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F75" w:rsidRPr="00230B4A" w:rsidRDefault="00254F75" w:rsidP="00254F75">
      <w:pPr>
        <w:spacing w:after="0" w:line="360" w:lineRule="auto"/>
        <w:jc w:val="center"/>
        <w:rPr>
          <w:rFonts w:ascii="Times New Roman" w:eastAsia="Times New Roman" w:hAnsi="Times New Roman" w:cs="Times New Roman"/>
          <w:sz w:val="28"/>
          <w:szCs w:val="28"/>
          <w:lang w:eastAsia="ru-RU"/>
        </w:rPr>
      </w:pPr>
      <w:r w:rsidRPr="00230B4A">
        <w:rPr>
          <w:rFonts w:ascii="Times New Roman" w:eastAsia="Times New Roman" w:hAnsi="Times New Roman" w:cs="Times New Roman"/>
          <w:b/>
          <w:bCs/>
          <w:sz w:val="28"/>
          <w:szCs w:val="28"/>
          <w:lang w:eastAsia="ru-RU"/>
        </w:rPr>
        <w:t>Пояснительная записка</w:t>
      </w:r>
    </w:p>
    <w:p w:rsidR="00254F75" w:rsidRPr="00230B4A" w:rsidRDefault="00254F75" w:rsidP="00254F75">
      <w:pPr>
        <w:spacing w:after="0" w:line="360" w:lineRule="auto"/>
        <w:jc w:val="both"/>
        <w:rPr>
          <w:rFonts w:ascii="Times New Roman" w:eastAsia="Times New Roman" w:hAnsi="Times New Roman" w:cs="Times New Roman"/>
          <w:sz w:val="28"/>
          <w:szCs w:val="28"/>
          <w:lang w:eastAsia="ru-RU"/>
        </w:rPr>
      </w:pPr>
      <w:r w:rsidRPr="00230B4A">
        <w:rPr>
          <w:rFonts w:ascii="Times New Roman" w:eastAsia="Times New Roman" w:hAnsi="Times New Roman" w:cs="Times New Roman"/>
          <w:sz w:val="28"/>
          <w:szCs w:val="28"/>
          <w:lang w:eastAsia="ru-RU"/>
        </w:rPr>
        <w:t xml:space="preserve">Рабочая программа предназначена для изучения химии в </w:t>
      </w:r>
      <w:r>
        <w:rPr>
          <w:rFonts w:ascii="Times New Roman" w:eastAsia="Times New Roman" w:hAnsi="Times New Roman" w:cs="Times New Roman"/>
          <w:sz w:val="28"/>
          <w:szCs w:val="28"/>
          <w:lang w:eastAsia="ru-RU"/>
        </w:rPr>
        <w:t>11</w:t>
      </w:r>
      <w:r w:rsidRPr="00230B4A">
        <w:rPr>
          <w:rFonts w:ascii="Times New Roman" w:eastAsia="Times New Roman" w:hAnsi="Times New Roman" w:cs="Times New Roman"/>
          <w:sz w:val="28"/>
          <w:szCs w:val="28"/>
          <w:lang w:eastAsia="ru-RU"/>
        </w:rPr>
        <w:t xml:space="preserve"> классе основной общеобразовательной шк</w:t>
      </w:r>
      <w:r>
        <w:rPr>
          <w:rFonts w:ascii="Times New Roman" w:eastAsia="Times New Roman" w:hAnsi="Times New Roman" w:cs="Times New Roman"/>
          <w:sz w:val="28"/>
          <w:szCs w:val="28"/>
          <w:lang w:eastAsia="ru-RU"/>
        </w:rPr>
        <w:t>олы по учебнику О.С. Габриеляна «Химия. 11</w:t>
      </w:r>
      <w:r w:rsidRPr="00230B4A">
        <w:rPr>
          <w:rFonts w:ascii="Times New Roman" w:eastAsia="Times New Roman" w:hAnsi="Times New Roman" w:cs="Times New Roman"/>
          <w:sz w:val="28"/>
          <w:szCs w:val="28"/>
          <w:lang w:eastAsia="ru-RU"/>
        </w:rPr>
        <w:t xml:space="preserve"> класс</w:t>
      </w:r>
      <w:r>
        <w:rPr>
          <w:rFonts w:ascii="Times New Roman" w:eastAsia="Times New Roman" w:hAnsi="Times New Roman" w:cs="Times New Roman"/>
          <w:sz w:val="28"/>
          <w:szCs w:val="28"/>
          <w:lang w:eastAsia="ru-RU"/>
        </w:rPr>
        <w:t>. Базовый уровень</w:t>
      </w:r>
      <w:r w:rsidRPr="00230B4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«Дрофа»</w:t>
      </w:r>
      <w:r w:rsidRPr="00230B4A">
        <w:rPr>
          <w:rFonts w:ascii="Times New Roman" w:eastAsia="Times New Roman" w:hAnsi="Times New Roman" w:cs="Times New Roman"/>
          <w:sz w:val="28"/>
          <w:szCs w:val="28"/>
          <w:lang w:eastAsia="ru-RU"/>
        </w:rPr>
        <w:t xml:space="preserve"> 20</w:t>
      </w:r>
      <w:r>
        <w:rPr>
          <w:rFonts w:ascii="Times New Roman" w:eastAsia="Times New Roman" w:hAnsi="Times New Roman" w:cs="Times New Roman"/>
          <w:sz w:val="28"/>
          <w:szCs w:val="28"/>
          <w:lang w:eastAsia="ru-RU"/>
        </w:rPr>
        <w:t>20</w:t>
      </w:r>
      <w:r w:rsidRPr="00230B4A">
        <w:rPr>
          <w:rFonts w:ascii="Times New Roman" w:eastAsia="Times New Roman" w:hAnsi="Times New Roman" w:cs="Times New Roman"/>
          <w:sz w:val="28"/>
          <w:szCs w:val="28"/>
          <w:lang w:eastAsia="ru-RU"/>
        </w:rPr>
        <w:t xml:space="preserve"> г. Учебник соответствует Федеральному государственному образовательному стандарту основного общего образования по химии и реализует авторскую программу О.С. Габриеляна. Входит в федеральный перечень учебников. Учебник имеет гриф «Рекомендовано Министерством </w:t>
      </w:r>
      <w:r>
        <w:rPr>
          <w:rFonts w:ascii="Times New Roman" w:eastAsia="Times New Roman" w:hAnsi="Times New Roman" w:cs="Times New Roman"/>
          <w:sz w:val="28"/>
          <w:szCs w:val="28"/>
          <w:lang w:eastAsia="ru-RU"/>
        </w:rPr>
        <w:t>образования и науки</w:t>
      </w:r>
      <w:r w:rsidRPr="00230B4A">
        <w:rPr>
          <w:rFonts w:ascii="Times New Roman" w:eastAsia="Times New Roman" w:hAnsi="Times New Roman" w:cs="Times New Roman"/>
          <w:sz w:val="28"/>
          <w:szCs w:val="28"/>
          <w:lang w:eastAsia="ru-RU"/>
        </w:rPr>
        <w:t xml:space="preserve"> Российской Федерации».</w:t>
      </w:r>
    </w:p>
    <w:p w:rsidR="00254F75" w:rsidRPr="00230B4A" w:rsidRDefault="00254F75" w:rsidP="00254F75">
      <w:pPr>
        <w:spacing w:after="0" w:line="360" w:lineRule="auto"/>
        <w:jc w:val="both"/>
        <w:rPr>
          <w:rFonts w:ascii="Times New Roman" w:eastAsia="Times New Roman" w:hAnsi="Times New Roman" w:cs="Times New Roman"/>
          <w:sz w:val="28"/>
          <w:szCs w:val="28"/>
          <w:lang w:eastAsia="ru-RU"/>
        </w:rPr>
      </w:pPr>
      <w:r w:rsidRPr="00230B4A">
        <w:rPr>
          <w:rFonts w:ascii="Times New Roman" w:eastAsia="Times New Roman" w:hAnsi="Times New Roman" w:cs="Times New Roman"/>
          <w:sz w:val="28"/>
          <w:szCs w:val="28"/>
          <w:lang w:eastAsia="ru-RU"/>
        </w:rPr>
        <w:t>Данная программа конкретизирует содержание стандарта, даёт распределение учебных часов по разделам курса, последовательность изучения тем и разделов с учётом предметных связей, логики учебного процесса, возрастных особенностей учащихся. В программе определён перечень демонстраций, лабораторных опытов, практических занятий и расчётных задач. Лабораторные опыты и практические задания будут реализовываться в центре «Точки роста» с использованием ресурсов «Точки роста».</w:t>
      </w:r>
    </w:p>
    <w:p w:rsidR="00254F75" w:rsidRPr="00230B4A" w:rsidRDefault="00254F75" w:rsidP="00254F75">
      <w:pPr>
        <w:spacing w:after="0" w:line="360" w:lineRule="auto"/>
        <w:jc w:val="both"/>
        <w:rPr>
          <w:rFonts w:ascii="Times New Roman" w:eastAsia="Times New Roman" w:hAnsi="Times New Roman" w:cs="Times New Roman"/>
          <w:bCs/>
          <w:sz w:val="28"/>
          <w:szCs w:val="28"/>
          <w:lang w:eastAsia="ru-RU"/>
        </w:rPr>
      </w:pPr>
      <w:r w:rsidRPr="00230B4A">
        <w:rPr>
          <w:rFonts w:ascii="Times New Roman" w:eastAsia="Times New Roman" w:hAnsi="Times New Roman" w:cs="Times New Roman"/>
          <w:b/>
          <w:bCs/>
          <w:sz w:val="28"/>
          <w:szCs w:val="28"/>
          <w:lang w:eastAsia="ru-RU"/>
        </w:rPr>
        <w:t xml:space="preserve">Формы обучения: </w:t>
      </w:r>
      <w:r w:rsidRPr="00230B4A">
        <w:rPr>
          <w:rFonts w:ascii="Times New Roman" w:eastAsia="Times New Roman" w:hAnsi="Times New Roman" w:cs="Times New Roman"/>
          <w:bCs/>
          <w:sz w:val="28"/>
          <w:szCs w:val="28"/>
          <w:lang w:eastAsia="ru-RU"/>
        </w:rPr>
        <w:t>индивидуальная, групповая, фронтальная.</w:t>
      </w:r>
    </w:p>
    <w:p w:rsidR="00254F75" w:rsidRPr="00230B4A" w:rsidRDefault="00254F75" w:rsidP="00254F75">
      <w:pPr>
        <w:spacing w:after="0" w:line="360" w:lineRule="auto"/>
        <w:jc w:val="both"/>
        <w:rPr>
          <w:rFonts w:ascii="Times New Roman" w:eastAsia="Times New Roman" w:hAnsi="Times New Roman" w:cs="Times New Roman"/>
          <w:sz w:val="28"/>
          <w:szCs w:val="28"/>
          <w:lang w:eastAsia="ru-RU"/>
        </w:rPr>
      </w:pPr>
      <w:r w:rsidRPr="00230B4A">
        <w:rPr>
          <w:rFonts w:ascii="Times New Roman" w:eastAsia="Times New Roman" w:hAnsi="Times New Roman" w:cs="Times New Roman"/>
          <w:b/>
          <w:bCs/>
          <w:sz w:val="28"/>
          <w:szCs w:val="28"/>
          <w:lang w:eastAsia="ru-RU"/>
        </w:rPr>
        <w:t>Формы, периодичность и порядок контроля успеваемости</w:t>
      </w:r>
      <w:r w:rsidRPr="00230B4A">
        <w:rPr>
          <w:rFonts w:ascii="Times New Roman" w:eastAsia="Times New Roman" w:hAnsi="Times New Roman" w:cs="Times New Roman"/>
          <w:sz w:val="28"/>
          <w:szCs w:val="28"/>
          <w:lang w:eastAsia="ru-RU"/>
        </w:rPr>
        <w:t>:</w:t>
      </w:r>
    </w:p>
    <w:p w:rsidR="00254F75" w:rsidRPr="00230B4A" w:rsidRDefault="00254F75" w:rsidP="00254F75">
      <w:pPr>
        <w:spacing w:after="0" w:line="360" w:lineRule="auto"/>
        <w:jc w:val="both"/>
        <w:rPr>
          <w:rFonts w:ascii="Times New Roman" w:eastAsia="Times New Roman" w:hAnsi="Times New Roman" w:cs="Times New Roman"/>
          <w:sz w:val="28"/>
          <w:szCs w:val="28"/>
          <w:lang w:eastAsia="ru-RU"/>
        </w:rPr>
      </w:pPr>
      <w:r w:rsidRPr="00230B4A">
        <w:rPr>
          <w:rFonts w:ascii="Times New Roman" w:eastAsia="Times New Roman" w:hAnsi="Times New Roman" w:cs="Times New Roman"/>
          <w:sz w:val="28"/>
          <w:szCs w:val="28"/>
          <w:lang w:eastAsia="ru-RU"/>
        </w:rPr>
        <w:t>проверочная работа (контрольная, самостоятельная);</w:t>
      </w:r>
    </w:p>
    <w:p w:rsidR="00254F75" w:rsidRPr="00230B4A" w:rsidRDefault="00254F75" w:rsidP="00254F75">
      <w:pPr>
        <w:spacing w:after="0" w:line="360" w:lineRule="auto"/>
        <w:jc w:val="both"/>
        <w:rPr>
          <w:rFonts w:ascii="Times New Roman" w:eastAsia="Times New Roman" w:hAnsi="Times New Roman" w:cs="Times New Roman"/>
          <w:sz w:val="28"/>
          <w:szCs w:val="28"/>
          <w:lang w:eastAsia="ru-RU"/>
        </w:rPr>
      </w:pPr>
      <w:r w:rsidRPr="00230B4A">
        <w:rPr>
          <w:rFonts w:ascii="Times New Roman" w:eastAsia="Times New Roman" w:hAnsi="Times New Roman" w:cs="Times New Roman"/>
          <w:sz w:val="28"/>
          <w:szCs w:val="28"/>
          <w:lang w:eastAsia="ru-RU"/>
        </w:rPr>
        <w:t>фронтальный опрос;</w:t>
      </w:r>
    </w:p>
    <w:p w:rsidR="00254F75" w:rsidRPr="00230B4A" w:rsidRDefault="00254F75" w:rsidP="00254F75">
      <w:pPr>
        <w:spacing w:after="0" w:line="360" w:lineRule="auto"/>
        <w:jc w:val="both"/>
        <w:rPr>
          <w:rFonts w:ascii="Times New Roman" w:eastAsia="Times New Roman" w:hAnsi="Times New Roman" w:cs="Times New Roman"/>
          <w:sz w:val="28"/>
          <w:szCs w:val="28"/>
          <w:lang w:eastAsia="ru-RU"/>
        </w:rPr>
      </w:pPr>
      <w:r w:rsidRPr="00230B4A">
        <w:rPr>
          <w:rFonts w:ascii="Times New Roman" w:eastAsia="Times New Roman" w:hAnsi="Times New Roman" w:cs="Times New Roman"/>
          <w:sz w:val="28"/>
          <w:szCs w:val="28"/>
          <w:lang w:eastAsia="ru-RU"/>
        </w:rPr>
        <w:t>зачет, тест.</w:t>
      </w:r>
    </w:p>
    <w:p w:rsidR="00254F75" w:rsidRDefault="00254F75" w:rsidP="00254F75">
      <w:pPr>
        <w:spacing w:after="0" w:line="360" w:lineRule="auto"/>
        <w:jc w:val="both"/>
        <w:rPr>
          <w:rFonts w:ascii="Times New Roman" w:eastAsia="Times New Roman" w:hAnsi="Times New Roman" w:cs="Times New Roman"/>
          <w:sz w:val="28"/>
          <w:szCs w:val="28"/>
          <w:lang w:eastAsia="ru-RU"/>
        </w:rPr>
      </w:pPr>
      <w:r w:rsidRPr="00230B4A">
        <w:rPr>
          <w:rFonts w:ascii="Times New Roman" w:eastAsia="Times New Roman" w:hAnsi="Times New Roman" w:cs="Times New Roman"/>
          <w:sz w:val="28"/>
          <w:szCs w:val="28"/>
          <w:lang w:eastAsia="ru-RU"/>
        </w:rPr>
        <w:t>Преобладающей формой текущего контроля выступает письменный (самостоятельные, проверочные работы, тесты) и устный опрос (собеседование) не менее 1 раза в четверть. Административные контрольные работы и промежуточная аттестация проводятся в порядке, установленном администрацией школы.</w:t>
      </w:r>
    </w:p>
    <w:p w:rsidR="00254F75" w:rsidRDefault="00254F75" w:rsidP="00254F75">
      <w:pPr>
        <w:spacing w:line="360" w:lineRule="auto"/>
        <w:jc w:val="center"/>
        <w:rPr>
          <w:rFonts w:ascii="Times New Roman" w:hAnsi="Times New Roman" w:cs="Times New Roman"/>
          <w:b/>
          <w:sz w:val="28"/>
          <w:szCs w:val="28"/>
        </w:rPr>
      </w:pPr>
    </w:p>
    <w:p w:rsidR="00254F75" w:rsidRPr="00FC3961" w:rsidRDefault="00254F75" w:rsidP="00254F75">
      <w:pPr>
        <w:spacing w:line="360" w:lineRule="auto"/>
        <w:jc w:val="center"/>
        <w:rPr>
          <w:rFonts w:ascii="Times New Roman" w:hAnsi="Times New Roman" w:cs="Times New Roman"/>
          <w:b/>
          <w:sz w:val="28"/>
          <w:szCs w:val="28"/>
        </w:rPr>
      </w:pPr>
      <w:r w:rsidRPr="00FC3961">
        <w:rPr>
          <w:rFonts w:ascii="Times New Roman" w:hAnsi="Times New Roman" w:cs="Times New Roman"/>
          <w:b/>
          <w:sz w:val="28"/>
          <w:szCs w:val="28"/>
        </w:rPr>
        <w:t>Планируемые результаты</w:t>
      </w:r>
    </w:p>
    <w:p w:rsidR="00254F75" w:rsidRDefault="00254F75" w:rsidP="00254F75">
      <w:pPr>
        <w:widowControl w:val="0"/>
        <w:spacing w:line="360" w:lineRule="auto"/>
        <w:jc w:val="both"/>
        <w:rPr>
          <w:rFonts w:ascii="Times New Roman" w:hAnsi="Times New Roman" w:cs="Times New Roman"/>
          <w:b/>
          <w:bCs/>
          <w:i/>
          <w:sz w:val="28"/>
          <w:szCs w:val="28"/>
        </w:rPr>
      </w:pPr>
      <w:r w:rsidRPr="00FC3961">
        <w:rPr>
          <w:rFonts w:ascii="Times New Roman" w:hAnsi="Times New Roman" w:cs="Times New Roman"/>
          <w:b/>
          <w:bCs/>
          <w:i/>
          <w:sz w:val="28"/>
          <w:szCs w:val="28"/>
        </w:rPr>
        <w:t>Личностные:</w:t>
      </w:r>
    </w:p>
    <w:p w:rsidR="00254F75" w:rsidRPr="00254F75" w:rsidRDefault="00254F75" w:rsidP="00254F75">
      <w:pPr>
        <w:pStyle w:val="a3"/>
        <w:widowControl w:val="0"/>
        <w:numPr>
          <w:ilvl w:val="0"/>
          <w:numId w:val="2"/>
        </w:numPr>
        <w:spacing w:line="360" w:lineRule="auto"/>
        <w:jc w:val="both"/>
        <w:rPr>
          <w:rFonts w:ascii="Times New Roman" w:hAnsi="Times New Roman" w:cs="Times New Roman"/>
          <w:bCs/>
          <w:sz w:val="28"/>
          <w:szCs w:val="28"/>
        </w:rPr>
      </w:pPr>
      <w:r w:rsidRPr="00254F75">
        <w:rPr>
          <w:rFonts w:ascii="Times New Roman" w:hAnsi="Times New Roman" w:cs="Times New Roman"/>
          <w:bCs/>
          <w:sz w:val="28"/>
          <w:szCs w:val="28"/>
        </w:rPr>
        <w:lastRenderedPageBreak/>
        <w:t>формирование чувства гордости за российскую химическую науку;</w:t>
      </w:r>
    </w:p>
    <w:p w:rsidR="00254F75" w:rsidRPr="00254F75" w:rsidRDefault="00254F75" w:rsidP="00254F75">
      <w:pPr>
        <w:widowControl w:val="0"/>
        <w:numPr>
          <w:ilvl w:val="0"/>
          <w:numId w:val="2"/>
        </w:numPr>
        <w:spacing w:line="360" w:lineRule="auto"/>
        <w:jc w:val="both"/>
        <w:rPr>
          <w:rFonts w:ascii="Times New Roman" w:hAnsi="Times New Roman" w:cs="Times New Roman"/>
          <w:bCs/>
          <w:sz w:val="28"/>
          <w:szCs w:val="28"/>
        </w:rPr>
      </w:pPr>
      <w:r w:rsidRPr="00254F75">
        <w:rPr>
          <w:rFonts w:ascii="Times New Roman" w:hAnsi="Times New Roman" w:cs="Times New Roman"/>
          <w:bCs/>
          <w:sz w:val="28"/>
          <w:szCs w:val="28"/>
        </w:rPr>
        <w:t>воспитание ответственного отношения к природе, осознания необходимости защиты окружающей среды, стремления к здоровому образу жизни;</w:t>
      </w:r>
    </w:p>
    <w:p w:rsidR="00254F75" w:rsidRPr="00254F75" w:rsidRDefault="00254F75" w:rsidP="00254F75">
      <w:pPr>
        <w:widowControl w:val="0"/>
        <w:numPr>
          <w:ilvl w:val="0"/>
          <w:numId w:val="2"/>
        </w:numPr>
        <w:spacing w:line="360" w:lineRule="auto"/>
        <w:jc w:val="both"/>
        <w:rPr>
          <w:rFonts w:ascii="Times New Roman" w:hAnsi="Times New Roman" w:cs="Times New Roman"/>
          <w:bCs/>
          <w:sz w:val="28"/>
          <w:szCs w:val="28"/>
        </w:rPr>
      </w:pPr>
      <w:r w:rsidRPr="00254F75">
        <w:rPr>
          <w:rFonts w:ascii="Times New Roman" w:hAnsi="Times New Roman" w:cs="Times New Roman"/>
          <w:bCs/>
          <w:sz w:val="28"/>
          <w:szCs w:val="28"/>
        </w:rPr>
        <w:t>понимание особенности жизни и труда в условиях информатизации общества;</w:t>
      </w:r>
    </w:p>
    <w:p w:rsidR="00254F75" w:rsidRPr="00254F75" w:rsidRDefault="00254F75" w:rsidP="00254F75">
      <w:pPr>
        <w:widowControl w:val="0"/>
        <w:numPr>
          <w:ilvl w:val="0"/>
          <w:numId w:val="2"/>
        </w:numPr>
        <w:spacing w:line="360" w:lineRule="auto"/>
        <w:jc w:val="both"/>
        <w:rPr>
          <w:rFonts w:ascii="Times New Roman" w:hAnsi="Times New Roman" w:cs="Times New Roman"/>
          <w:bCs/>
          <w:sz w:val="28"/>
          <w:szCs w:val="28"/>
        </w:rPr>
      </w:pPr>
      <w:r w:rsidRPr="00254F75">
        <w:rPr>
          <w:rFonts w:ascii="Times New Roman" w:hAnsi="Times New Roman" w:cs="Times New Roman"/>
          <w:bCs/>
          <w:sz w:val="28"/>
          <w:szCs w:val="28"/>
        </w:rPr>
        <w:t>формирование творческого отношения к проблемам;</w:t>
      </w:r>
    </w:p>
    <w:p w:rsidR="00254F75" w:rsidRPr="00254F75" w:rsidRDefault="00254F75" w:rsidP="00254F75">
      <w:pPr>
        <w:widowControl w:val="0"/>
        <w:numPr>
          <w:ilvl w:val="0"/>
          <w:numId w:val="2"/>
        </w:numPr>
        <w:spacing w:line="360" w:lineRule="auto"/>
        <w:jc w:val="both"/>
        <w:rPr>
          <w:rFonts w:ascii="Times New Roman" w:hAnsi="Times New Roman" w:cs="Times New Roman"/>
          <w:bCs/>
          <w:sz w:val="28"/>
          <w:szCs w:val="28"/>
        </w:rPr>
      </w:pPr>
      <w:r w:rsidRPr="00254F75">
        <w:rPr>
          <w:rFonts w:ascii="Times New Roman" w:hAnsi="Times New Roman" w:cs="Times New Roman"/>
          <w:bCs/>
          <w:sz w:val="28"/>
          <w:szCs w:val="28"/>
        </w:rPr>
        <w:t>умение управлять своей познавательной деятельностью</w:t>
      </w:r>
    </w:p>
    <w:p w:rsidR="00254F75" w:rsidRPr="00254F75" w:rsidRDefault="00254F75" w:rsidP="00254F75">
      <w:pPr>
        <w:widowControl w:val="0"/>
        <w:numPr>
          <w:ilvl w:val="0"/>
          <w:numId w:val="2"/>
        </w:numPr>
        <w:spacing w:line="360" w:lineRule="auto"/>
        <w:jc w:val="both"/>
        <w:rPr>
          <w:rFonts w:ascii="Times New Roman" w:hAnsi="Times New Roman" w:cs="Times New Roman"/>
          <w:bCs/>
          <w:sz w:val="28"/>
          <w:szCs w:val="28"/>
        </w:rPr>
      </w:pPr>
      <w:r w:rsidRPr="00254F75">
        <w:rPr>
          <w:rFonts w:ascii="Times New Roman" w:hAnsi="Times New Roman" w:cs="Times New Roman"/>
          <w:bCs/>
          <w:sz w:val="28"/>
          <w:szCs w:val="28"/>
        </w:rPr>
        <w:t>формирование познавательной и информационной культуры, в том числе развитие навыков самостоятельной работы с учебными пособиями, книгами, доступными современными информационными технологиями</w:t>
      </w:r>
    </w:p>
    <w:p w:rsidR="00254F75" w:rsidRPr="00254F75" w:rsidRDefault="00254F75" w:rsidP="00254F75">
      <w:pPr>
        <w:widowControl w:val="0"/>
        <w:numPr>
          <w:ilvl w:val="0"/>
          <w:numId w:val="2"/>
        </w:numPr>
        <w:spacing w:line="360" w:lineRule="auto"/>
        <w:jc w:val="both"/>
        <w:rPr>
          <w:rFonts w:ascii="Times New Roman" w:hAnsi="Times New Roman" w:cs="Times New Roman"/>
          <w:bCs/>
          <w:sz w:val="28"/>
          <w:szCs w:val="28"/>
        </w:rPr>
      </w:pPr>
      <w:r w:rsidRPr="00254F75">
        <w:rPr>
          <w:rFonts w:ascii="Times New Roman" w:hAnsi="Times New Roman" w:cs="Times New Roman"/>
          <w:bCs/>
          <w:sz w:val="28"/>
          <w:szCs w:val="28"/>
        </w:rPr>
        <w:t>формирование химико-экологической культуры, являющейся составной частью экологической и общей культуры, и научного мировоззрения.</w:t>
      </w:r>
    </w:p>
    <w:p w:rsidR="00254F75" w:rsidRDefault="00C568C4" w:rsidP="00254F75">
      <w:pPr>
        <w:widowControl w:val="0"/>
        <w:spacing w:line="360" w:lineRule="auto"/>
        <w:jc w:val="both"/>
        <w:rPr>
          <w:rFonts w:ascii="Times New Roman" w:hAnsi="Times New Roman" w:cs="Times New Roman"/>
          <w:b/>
          <w:bCs/>
          <w:i/>
          <w:sz w:val="28"/>
          <w:szCs w:val="28"/>
        </w:rPr>
      </w:pPr>
      <w:proofErr w:type="spellStart"/>
      <w:r w:rsidRPr="00C568C4">
        <w:rPr>
          <w:rFonts w:ascii="Times New Roman" w:hAnsi="Times New Roman" w:cs="Times New Roman"/>
          <w:b/>
          <w:bCs/>
          <w:i/>
          <w:sz w:val="28"/>
          <w:szCs w:val="28"/>
        </w:rPr>
        <w:t>Метапредметные</w:t>
      </w:r>
      <w:proofErr w:type="spellEnd"/>
      <w:r w:rsidRPr="00C568C4">
        <w:rPr>
          <w:rFonts w:ascii="Times New Roman" w:hAnsi="Times New Roman" w:cs="Times New Roman"/>
          <w:b/>
          <w:bCs/>
          <w:i/>
          <w:sz w:val="28"/>
          <w:szCs w:val="28"/>
        </w:rPr>
        <w:t>:</w:t>
      </w:r>
    </w:p>
    <w:p w:rsidR="00C568C4" w:rsidRPr="00C568C4" w:rsidRDefault="00C568C4" w:rsidP="00C568C4">
      <w:pPr>
        <w:pStyle w:val="a3"/>
        <w:widowControl w:val="0"/>
        <w:numPr>
          <w:ilvl w:val="0"/>
          <w:numId w:val="1"/>
        </w:numPr>
        <w:spacing w:line="360" w:lineRule="auto"/>
        <w:jc w:val="both"/>
        <w:rPr>
          <w:rFonts w:ascii="Times New Roman" w:hAnsi="Times New Roman" w:cs="Times New Roman"/>
          <w:bCs/>
          <w:sz w:val="28"/>
          <w:szCs w:val="28"/>
        </w:rPr>
      </w:pPr>
      <w:r w:rsidRPr="00C568C4">
        <w:rPr>
          <w:rFonts w:ascii="Times New Roman" w:hAnsi="Times New Roman" w:cs="Times New Roman"/>
          <w:bCs/>
          <w:sz w:val="28"/>
          <w:szCs w:val="28"/>
        </w:rPr>
        <w:t>навык самостоятельного приобретения новых знаний, организация учебной деятельности, поиск средств ее осуществления;</w:t>
      </w:r>
    </w:p>
    <w:p w:rsidR="00C568C4" w:rsidRPr="00C568C4" w:rsidRDefault="00C568C4" w:rsidP="00C568C4">
      <w:pPr>
        <w:widowControl w:val="0"/>
        <w:numPr>
          <w:ilvl w:val="0"/>
          <w:numId w:val="1"/>
        </w:numPr>
        <w:spacing w:line="360" w:lineRule="auto"/>
        <w:jc w:val="both"/>
        <w:rPr>
          <w:rFonts w:ascii="Times New Roman" w:hAnsi="Times New Roman" w:cs="Times New Roman"/>
          <w:bCs/>
          <w:sz w:val="28"/>
          <w:szCs w:val="28"/>
        </w:rPr>
      </w:pPr>
      <w:r w:rsidRPr="00C568C4">
        <w:rPr>
          <w:rFonts w:ascii="Times New Roman" w:hAnsi="Times New Roman" w:cs="Times New Roman"/>
          <w:bCs/>
          <w:sz w:val="28"/>
          <w:szCs w:val="28"/>
        </w:rPr>
        <w:t>планирование, контролирование и оценивание учебных действий</w:t>
      </w:r>
    </w:p>
    <w:p w:rsidR="00C568C4" w:rsidRPr="00C568C4" w:rsidRDefault="00C568C4" w:rsidP="00C568C4">
      <w:pPr>
        <w:widowControl w:val="0"/>
        <w:numPr>
          <w:ilvl w:val="0"/>
          <w:numId w:val="1"/>
        </w:numPr>
        <w:spacing w:line="360" w:lineRule="auto"/>
        <w:jc w:val="both"/>
        <w:rPr>
          <w:rFonts w:ascii="Times New Roman" w:hAnsi="Times New Roman" w:cs="Times New Roman"/>
          <w:bCs/>
          <w:sz w:val="28"/>
          <w:szCs w:val="28"/>
        </w:rPr>
      </w:pPr>
      <w:r w:rsidRPr="00C568C4">
        <w:rPr>
          <w:rFonts w:ascii="Times New Roman" w:hAnsi="Times New Roman" w:cs="Times New Roman"/>
          <w:bCs/>
          <w:sz w:val="28"/>
          <w:szCs w:val="28"/>
        </w:rPr>
        <w:t>понимание проблемы, умение ставить вопросы, выдвигать гипотезу; давать определения понятиям, классифицировать, структурировать материал, аргументировать, формулировать выводы и заключения;</w:t>
      </w:r>
    </w:p>
    <w:p w:rsidR="00C568C4" w:rsidRPr="00C568C4" w:rsidRDefault="00C568C4" w:rsidP="00C568C4">
      <w:pPr>
        <w:widowControl w:val="0"/>
        <w:numPr>
          <w:ilvl w:val="0"/>
          <w:numId w:val="1"/>
        </w:numPr>
        <w:spacing w:line="360" w:lineRule="auto"/>
        <w:jc w:val="both"/>
        <w:rPr>
          <w:rFonts w:ascii="Times New Roman" w:hAnsi="Times New Roman" w:cs="Times New Roman"/>
          <w:bCs/>
          <w:sz w:val="28"/>
          <w:szCs w:val="28"/>
        </w:rPr>
      </w:pPr>
      <w:r w:rsidRPr="00C568C4">
        <w:rPr>
          <w:rFonts w:ascii="Times New Roman" w:hAnsi="Times New Roman" w:cs="Times New Roman"/>
          <w:bCs/>
          <w:sz w:val="28"/>
          <w:szCs w:val="28"/>
        </w:rPr>
        <w:t>умение извлекать информацию из различных источников</w:t>
      </w:r>
    </w:p>
    <w:p w:rsidR="00C568C4" w:rsidRPr="00C568C4" w:rsidRDefault="00C568C4" w:rsidP="00C568C4">
      <w:pPr>
        <w:widowControl w:val="0"/>
        <w:numPr>
          <w:ilvl w:val="0"/>
          <w:numId w:val="1"/>
        </w:numPr>
        <w:spacing w:line="360" w:lineRule="auto"/>
        <w:jc w:val="both"/>
        <w:rPr>
          <w:rFonts w:ascii="Times New Roman" w:hAnsi="Times New Roman" w:cs="Times New Roman"/>
          <w:bCs/>
          <w:sz w:val="28"/>
          <w:szCs w:val="28"/>
        </w:rPr>
      </w:pPr>
      <w:r w:rsidRPr="00C568C4">
        <w:rPr>
          <w:rFonts w:ascii="Times New Roman" w:hAnsi="Times New Roman" w:cs="Times New Roman"/>
          <w:bCs/>
          <w:sz w:val="28"/>
          <w:szCs w:val="28"/>
        </w:rPr>
        <w:t>умение воспринимать, систематизировать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поставленной задачей;</w:t>
      </w:r>
    </w:p>
    <w:p w:rsidR="00C568C4" w:rsidRPr="00C568C4" w:rsidRDefault="00C568C4" w:rsidP="00C568C4">
      <w:pPr>
        <w:widowControl w:val="0"/>
        <w:numPr>
          <w:ilvl w:val="0"/>
          <w:numId w:val="1"/>
        </w:numPr>
        <w:spacing w:line="360" w:lineRule="auto"/>
        <w:jc w:val="both"/>
        <w:rPr>
          <w:rFonts w:ascii="Times New Roman" w:hAnsi="Times New Roman" w:cs="Times New Roman"/>
          <w:bCs/>
          <w:sz w:val="28"/>
          <w:szCs w:val="28"/>
        </w:rPr>
      </w:pPr>
      <w:r w:rsidRPr="00C568C4">
        <w:rPr>
          <w:rFonts w:ascii="Times New Roman" w:hAnsi="Times New Roman" w:cs="Times New Roman"/>
          <w:bCs/>
          <w:sz w:val="28"/>
          <w:szCs w:val="28"/>
        </w:rPr>
        <w:t>умение переводить информацию из одной знаковой системы в другую;</w:t>
      </w:r>
    </w:p>
    <w:p w:rsidR="00C568C4" w:rsidRPr="00C568C4" w:rsidRDefault="00C568C4" w:rsidP="00C568C4">
      <w:pPr>
        <w:widowControl w:val="0"/>
        <w:spacing w:line="360" w:lineRule="auto"/>
        <w:jc w:val="both"/>
        <w:rPr>
          <w:rFonts w:ascii="Times New Roman" w:hAnsi="Times New Roman" w:cs="Times New Roman"/>
          <w:bCs/>
          <w:sz w:val="28"/>
          <w:szCs w:val="28"/>
        </w:rPr>
      </w:pPr>
      <w:r w:rsidRPr="00C568C4">
        <w:rPr>
          <w:rFonts w:ascii="Times New Roman" w:hAnsi="Times New Roman" w:cs="Times New Roman"/>
          <w:bCs/>
          <w:sz w:val="28"/>
          <w:szCs w:val="28"/>
        </w:rPr>
        <w:lastRenderedPageBreak/>
        <w:t>умение взаимодействовать с людьми, работать в коллективах с выполнением различных социальных ролей.</w:t>
      </w:r>
    </w:p>
    <w:p w:rsidR="00254F75" w:rsidRDefault="000E69C8" w:rsidP="00A96D9D">
      <w:pPr>
        <w:spacing w:line="360" w:lineRule="auto"/>
        <w:rPr>
          <w:rFonts w:ascii="Times New Roman" w:hAnsi="Times New Roman" w:cs="Times New Roman"/>
          <w:b/>
          <w:bCs/>
          <w:i/>
          <w:sz w:val="28"/>
          <w:szCs w:val="28"/>
        </w:rPr>
      </w:pPr>
      <w:r w:rsidRPr="00F035B4">
        <w:rPr>
          <w:rFonts w:ascii="Times New Roman" w:hAnsi="Times New Roman" w:cs="Times New Roman"/>
          <w:b/>
          <w:bCs/>
          <w:i/>
          <w:sz w:val="28"/>
          <w:szCs w:val="28"/>
        </w:rPr>
        <w:t>Предметные:</w:t>
      </w:r>
    </w:p>
    <w:p w:rsidR="00254F75" w:rsidRPr="000E69C8" w:rsidRDefault="000E69C8" w:rsidP="00A96D9D">
      <w:pPr>
        <w:spacing w:line="360" w:lineRule="auto"/>
        <w:jc w:val="both"/>
        <w:rPr>
          <w:rFonts w:ascii="Times New Roman" w:hAnsi="Times New Roman" w:cs="Times New Roman"/>
          <w:sz w:val="28"/>
          <w:szCs w:val="28"/>
        </w:rPr>
      </w:pPr>
      <w:r w:rsidRPr="000E69C8">
        <w:rPr>
          <w:rFonts w:ascii="Times New Roman" w:hAnsi="Times New Roman" w:cs="Times New Roman"/>
          <w:bCs/>
          <w:iCs/>
          <w:sz w:val="28"/>
          <w:szCs w:val="28"/>
        </w:rPr>
        <w:t xml:space="preserve">1) </w:t>
      </w:r>
      <w:r>
        <w:rPr>
          <w:rFonts w:ascii="Times New Roman" w:hAnsi="Times New Roman" w:cs="Times New Roman"/>
          <w:bCs/>
          <w:iCs/>
          <w:sz w:val="28"/>
          <w:szCs w:val="28"/>
        </w:rPr>
        <w:t xml:space="preserve">Знать </w:t>
      </w:r>
      <w:r w:rsidRPr="000E69C8">
        <w:rPr>
          <w:rFonts w:ascii="Times New Roman" w:hAnsi="Times New Roman" w:cs="Times New Roman"/>
          <w:bCs/>
          <w:iCs/>
          <w:sz w:val="28"/>
          <w:szCs w:val="28"/>
        </w:rPr>
        <w:t>важнейшие химические понятия:</w:t>
      </w:r>
      <w:r w:rsidRPr="000E69C8">
        <w:rPr>
          <w:rFonts w:ascii="Times New Roman" w:hAnsi="Times New Roman" w:cs="Times New Roman"/>
          <w:b/>
          <w:bCs/>
          <w:i/>
          <w:iCs/>
          <w:sz w:val="28"/>
          <w:szCs w:val="28"/>
        </w:rPr>
        <w:t> </w:t>
      </w:r>
      <w:r w:rsidRPr="000E69C8">
        <w:rPr>
          <w:rFonts w:ascii="Times New Roman" w:hAnsi="Times New Roman" w:cs="Times New Roman"/>
          <w:sz w:val="28"/>
          <w:szCs w:val="28"/>
        </w:rPr>
        <w:t xml:space="preserve">вещество, химический элемент, атом, молекула, атомная и молекулярная масса, аллотропия, углеродный скелет, функциональная группа, вещества молекулярного и немолекулярного строения, растворы, электролит и </w:t>
      </w:r>
      <w:proofErr w:type="spellStart"/>
      <w:r w:rsidRPr="000E69C8">
        <w:rPr>
          <w:rFonts w:ascii="Times New Roman" w:hAnsi="Times New Roman" w:cs="Times New Roman"/>
          <w:sz w:val="28"/>
          <w:szCs w:val="28"/>
        </w:rPr>
        <w:t>неэлектролит</w:t>
      </w:r>
      <w:proofErr w:type="spellEnd"/>
      <w:r w:rsidRPr="000E69C8">
        <w:rPr>
          <w:rFonts w:ascii="Times New Roman" w:hAnsi="Times New Roman" w:cs="Times New Roman"/>
          <w:sz w:val="28"/>
          <w:szCs w:val="28"/>
        </w:rPr>
        <w:t>, электролитическая диссоциация, окислитель и восстановитель, окисление и восстановление, валентность, степень окисления.</w:t>
      </w:r>
      <w:r>
        <w:rPr>
          <w:rFonts w:ascii="Times New Roman" w:hAnsi="Times New Roman" w:cs="Times New Roman"/>
          <w:sz w:val="28"/>
          <w:szCs w:val="28"/>
        </w:rPr>
        <w:t xml:space="preserve"> </w:t>
      </w:r>
      <w:r w:rsidRPr="000E69C8">
        <w:rPr>
          <w:rFonts w:ascii="Times New Roman" w:hAnsi="Times New Roman" w:cs="Times New Roman"/>
          <w:bCs/>
          <w:iCs/>
          <w:sz w:val="28"/>
          <w:szCs w:val="28"/>
        </w:rPr>
        <w:t>Основные законы химии:</w:t>
      </w:r>
      <w:r w:rsidRPr="000E69C8">
        <w:rPr>
          <w:rFonts w:ascii="Times New Roman" w:hAnsi="Times New Roman" w:cs="Times New Roman"/>
          <w:sz w:val="28"/>
          <w:szCs w:val="28"/>
        </w:rPr>
        <w:t> сохранения массы веществ, постоянства состава, периодический закон. О</w:t>
      </w:r>
      <w:r w:rsidRPr="000E69C8">
        <w:rPr>
          <w:rFonts w:ascii="Times New Roman" w:hAnsi="Times New Roman" w:cs="Times New Roman"/>
          <w:bCs/>
          <w:iCs/>
          <w:sz w:val="28"/>
          <w:szCs w:val="28"/>
        </w:rPr>
        <w:t>сновные теории химии:</w:t>
      </w:r>
      <w:r w:rsidRPr="000E69C8">
        <w:rPr>
          <w:rFonts w:ascii="Times New Roman" w:hAnsi="Times New Roman" w:cs="Times New Roman"/>
          <w:sz w:val="28"/>
          <w:szCs w:val="28"/>
        </w:rPr>
        <w:t> химической связи, электролитической диссоциации, строения органических соединений. В</w:t>
      </w:r>
      <w:r w:rsidRPr="000E69C8">
        <w:rPr>
          <w:rFonts w:ascii="Times New Roman" w:hAnsi="Times New Roman" w:cs="Times New Roman"/>
          <w:bCs/>
          <w:iCs/>
          <w:sz w:val="28"/>
          <w:szCs w:val="28"/>
        </w:rPr>
        <w:t>ажнейшие вещества и материалы:</w:t>
      </w:r>
      <w:r w:rsidRPr="000E69C8">
        <w:rPr>
          <w:rFonts w:ascii="Times New Roman" w:hAnsi="Times New Roman" w:cs="Times New Roman"/>
          <w:sz w:val="28"/>
          <w:szCs w:val="28"/>
        </w:rPr>
        <w:t xml:space="preserve"> основные металлы и сплавы; серная, соляная, азотная и уксусная кислоты; щёлочи, аммиак, минеральные удобрения, метан, этилен, ацетилен, бензол, этанол, жиры, мыла, глюкоза, сахароза, крахмал, клетчатка, белки. </w:t>
      </w:r>
      <w:r w:rsidRPr="000E69C8">
        <w:rPr>
          <w:rFonts w:ascii="Times New Roman" w:hAnsi="Times New Roman" w:cs="Times New Roman"/>
          <w:bCs/>
          <w:iCs/>
          <w:sz w:val="28"/>
          <w:szCs w:val="28"/>
        </w:rPr>
        <w:t>О</w:t>
      </w:r>
      <w:r w:rsidR="00254F75" w:rsidRPr="000E69C8">
        <w:rPr>
          <w:rFonts w:ascii="Times New Roman" w:hAnsi="Times New Roman" w:cs="Times New Roman"/>
          <w:bCs/>
          <w:iCs/>
          <w:sz w:val="28"/>
          <w:szCs w:val="28"/>
        </w:rPr>
        <w:t>пределять:</w:t>
      </w:r>
      <w:r w:rsidR="00254F75" w:rsidRPr="000E69C8">
        <w:rPr>
          <w:rFonts w:ascii="Times New Roman" w:hAnsi="Times New Roman" w:cs="Times New Roman"/>
          <w:sz w:val="28"/>
          <w:szCs w:val="28"/>
        </w:rPr>
        <w:t> валентность и степень окисления химических элементов, тип химической связи в соединениях, заряд иона, окислитель и восстановитель, принадлежность веществ к различным классам органических соединений.</w:t>
      </w:r>
      <w:r w:rsidRPr="000E69C8">
        <w:rPr>
          <w:rFonts w:ascii="Times New Roman" w:hAnsi="Times New Roman" w:cs="Times New Roman"/>
          <w:sz w:val="28"/>
          <w:szCs w:val="28"/>
        </w:rPr>
        <w:t xml:space="preserve"> О</w:t>
      </w:r>
      <w:r w:rsidR="00254F75" w:rsidRPr="000E69C8">
        <w:rPr>
          <w:rFonts w:ascii="Times New Roman" w:hAnsi="Times New Roman" w:cs="Times New Roman"/>
          <w:bCs/>
          <w:iCs/>
          <w:sz w:val="28"/>
          <w:szCs w:val="28"/>
        </w:rPr>
        <w:t>бъяснять:</w:t>
      </w:r>
      <w:r w:rsidR="00254F75" w:rsidRPr="000E69C8">
        <w:rPr>
          <w:rFonts w:ascii="Times New Roman" w:hAnsi="Times New Roman" w:cs="Times New Roman"/>
          <w:sz w:val="28"/>
          <w:szCs w:val="28"/>
        </w:rPr>
        <w:t xml:space="preserve"> зависимость свойств веществ от их состава и строения, природу химической связи (ионной, ковалентной, металлической), </w:t>
      </w:r>
      <w:proofErr w:type="gramStart"/>
      <w:r w:rsidR="00254F75" w:rsidRPr="000E69C8">
        <w:rPr>
          <w:rFonts w:ascii="Times New Roman" w:hAnsi="Times New Roman" w:cs="Times New Roman"/>
          <w:sz w:val="28"/>
          <w:szCs w:val="28"/>
        </w:rPr>
        <w:t>зависимость  скорости</w:t>
      </w:r>
      <w:proofErr w:type="gramEnd"/>
      <w:r w:rsidR="00254F75" w:rsidRPr="000E69C8">
        <w:rPr>
          <w:rFonts w:ascii="Times New Roman" w:hAnsi="Times New Roman" w:cs="Times New Roman"/>
          <w:sz w:val="28"/>
          <w:szCs w:val="28"/>
        </w:rPr>
        <w:t xml:space="preserve"> химической реакции и положения химического равновесия от различных факторов;</w:t>
      </w:r>
      <w:r w:rsidRPr="000E69C8">
        <w:rPr>
          <w:rFonts w:ascii="Times New Roman" w:hAnsi="Times New Roman" w:cs="Times New Roman"/>
          <w:sz w:val="28"/>
          <w:szCs w:val="28"/>
        </w:rPr>
        <w:t xml:space="preserve"> </w:t>
      </w:r>
      <w:r w:rsidRPr="000E69C8">
        <w:rPr>
          <w:rFonts w:ascii="Times New Roman" w:hAnsi="Times New Roman" w:cs="Times New Roman"/>
          <w:bCs/>
          <w:iCs/>
          <w:sz w:val="28"/>
          <w:szCs w:val="28"/>
        </w:rPr>
        <w:t>Х</w:t>
      </w:r>
      <w:r w:rsidR="00254F75" w:rsidRPr="000E69C8">
        <w:rPr>
          <w:rFonts w:ascii="Times New Roman" w:hAnsi="Times New Roman" w:cs="Times New Roman"/>
          <w:bCs/>
          <w:iCs/>
          <w:sz w:val="28"/>
          <w:szCs w:val="28"/>
        </w:rPr>
        <w:t>арактеризовать:</w:t>
      </w:r>
      <w:r w:rsidR="00254F75" w:rsidRPr="000E69C8">
        <w:rPr>
          <w:rFonts w:ascii="Times New Roman" w:hAnsi="Times New Roman" w:cs="Times New Roman"/>
          <w:iCs/>
          <w:sz w:val="28"/>
          <w:szCs w:val="28"/>
        </w:rPr>
        <w:t> э</w:t>
      </w:r>
      <w:r w:rsidR="00254F75" w:rsidRPr="000E69C8">
        <w:rPr>
          <w:rFonts w:ascii="Times New Roman" w:hAnsi="Times New Roman" w:cs="Times New Roman"/>
          <w:sz w:val="28"/>
          <w:szCs w:val="28"/>
        </w:rPr>
        <w:t>лементы малых периодов по  их положению в ПСХЭ; общие химические свойства металлов, неметаллов, основных классов неорганических соединений;</w:t>
      </w:r>
      <w:r w:rsidRPr="000E69C8">
        <w:rPr>
          <w:rFonts w:ascii="Times New Roman" w:hAnsi="Times New Roman" w:cs="Times New Roman"/>
          <w:sz w:val="28"/>
          <w:szCs w:val="28"/>
        </w:rPr>
        <w:t xml:space="preserve"> В</w:t>
      </w:r>
      <w:r w:rsidR="00254F75" w:rsidRPr="000E69C8">
        <w:rPr>
          <w:rFonts w:ascii="Times New Roman" w:hAnsi="Times New Roman" w:cs="Times New Roman"/>
          <w:bCs/>
          <w:iCs/>
          <w:sz w:val="28"/>
          <w:szCs w:val="28"/>
        </w:rPr>
        <w:t>ыполнять химический эксперимент:</w:t>
      </w:r>
      <w:r w:rsidR="00254F75" w:rsidRPr="000E69C8">
        <w:rPr>
          <w:rFonts w:ascii="Times New Roman" w:hAnsi="Times New Roman" w:cs="Times New Roman"/>
          <w:sz w:val="28"/>
          <w:szCs w:val="28"/>
        </w:rPr>
        <w:t> по распознаванию важнейших неорганических и органических веществ.</w:t>
      </w:r>
      <w:r w:rsidRPr="000E69C8">
        <w:rPr>
          <w:rFonts w:ascii="Times New Roman" w:hAnsi="Times New Roman" w:cs="Times New Roman"/>
          <w:sz w:val="28"/>
          <w:szCs w:val="28"/>
        </w:rPr>
        <w:t xml:space="preserve"> П</w:t>
      </w:r>
      <w:r w:rsidR="00254F75" w:rsidRPr="000E69C8">
        <w:rPr>
          <w:rFonts w:ascii="Times New Roman" w:hAnsi="Times New Roman" w:cs="Times New Roman"/>
          <w:bCs/>
          <w:iCs/>
          <w:sz w:val="28"/>
          <w:szCs w:val="28"/>
        </w:rPr>
        <w:t>роводить:</w:t>
      </w:r>
      <w:r w:rsidR="00254F75" w:rsidRPr="000E69C8">
        <w:rPr>
          <w:rFonts w:ascii="Times New Roman" w:hAnsi="Times New Roman" w:cs="Times New Roman"/>
          <w:sz w:val="28"/>
          <w:szCs w:val="28"/>
        </w:rPr>
        <w:t xml:space="preserve">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использовать </w:t>
      </w:r>
      <w:r w:rsidR="00254F75" w:rsidRPr="000E69C8">
        <w:rPr>
          <w:rFonts w:ascii="Times New Roman" w:hAnsi="Times New Roman" w:cs="Times New Roman"/>
          <w:sz w:val="28"/>
          <w:szCs w:val="28"/>
        </w:rPr>
        <w:lastRenderedPageBreak/>
        <w:t>компьютерные технологии для обработки и передачи химической информации и её представления в различных формах.</w:t>
      </w:r>
    </w:p>
    <w:p w:rsidR="00254F75" w:rsidRDefault="000E69C8" w:rsidP="00A96D9D">
      <w:pPr>
        <w:spacing w:line="360" w:lineRule="auto"/>
        <w:jc w:val="both"/>
        <w:rPr>
          <w:rFonts w:ascii="Times New Roman" w:hAnsi="Times New Roman" w:cs="Times New Roman"/>
          <w:sz w:val="28"/>
          <w:szCs w:val="28"/>
        </w:rPr>
      </w:pPr>
      <w:r w:rsidRPr="000E69C8">
        <w:rPr>
          <w:rFonts w:ascii="Times New Roman" w:hAnsi="Times New Roman" w:cs="Times New Roman"/>
          <w:sz w:val="28"/>
          <w:szCs w:val="28"/>
        </w:rPr>
        <w:t xml:space="preserve">2) Использовать </w:t>
      </w:r>
      <w:r w:rsidR="00254F75" w:rsidRPr="000E69C8">
        <w:rPr>
          <w:rFonts w:ascii="Times New Roman" w:hAnsi="Times New Roman" w:cs="Times New Roman"/>
          <w:sz w:val="28"/>
          <w:szCs w:val="28"/>
        </w:rPr>
        <w:t>объяснения химических явлений, происходящих в природе, быту и на производстве; определения возможности протекания химических превращений в различных условиях и оценки их последствий;</w:t>
      </w:r>
      <w:r w:rsidRPr="000E69C8">
        <w:rPr>
          <w:rFonts w:ascii="Times New Roman" w:hAnsi="Times New Roman" w:cs="Times New Roman"/>
          <w:sz w:val="28"/>
          <w:szCs w:val="28"/>
        </w:rPr>
        <w:t xml:space="preserve"> </w:t>
      </w:r>
      <w:r w:rsidR="00254F75" w:rsidRPr="000E69C8">
        <w:rPr>
          <w:rFonts w:ascii="Times New Roman" w:hAnsi="Times New Roman" w:cs="Times New Roman"/>
          <w:sz w:val="28"/>
          <w:szCs w:val="28"/>
        </w:rPr>
        <w:t xml:space="preserve"> экологически грамотного поведения в окружающей среде;</w:t>
      </w:r>
      <w:r w:rsidRPr="000E69C8">
        <w:rPr>
          <w:rFonts w:ascii="Times New Roman" w:hAnsi="Times New Roman" w:cs="Times New Roman"/>
          <w:sz w:val="28"/>
          <w:szCs w:val="28"/>
        </w:rPr>
        <w:t xml:space="preserve"> </w:t>
      </w:r>
      <w:r w:rsidR="00254F75" w:rsidRPr="000E69C8">
        <w:rPr>
          <w:rFonts w:ascii="Times New Roman" w:hAnsi="Times New Roman" w:cs="Times New Roman"/>
          <w:sz w:val="28"/>
          <w:szCs w:val="28"/>
        </w:rPr>
        <w:t xml:space="preserve"> оценки влияния химического загрязнения окружающей среды на организм человека и другие живые организмы;</w:t>
      </w:r>
      <w:r w:rsidRPr="000E69C8">
        <w:rPr>
          <w:rFonts w:ascii="Times New Roman" w:hAnsi="Times New Roman" w:cs="Times New Roman"/>
          <w:sz w:val="28"/>
          <w:szCs w:val="28"/>
        </w:rPr>
        <w:t xml:space="preserve"> </w:t>
      </w:r>
      <w:r w:rsidR="00254F75" w:rsidRPr="000E69C8">
        <w:rPr>
          <w:rFonts w:ascii="Times New Roman" w:hAnsi="Times New Roman" w:cs="Times New Roman"/>
          <w:sz w:val="28"/>
          <w:szCs w:val="28"/>
        </w:rPr>
        <w:t xml:space="preserve"> безопасного обращения с горючими и токсичными веществами, лабораторным оборудованием;</w:t>
      </w:r>
      <w:r w:rsidRPr="000E69C8">
        <w:rPr>
          <w:rFonts w:ascii="Times New Roman" w:hAnsi="Times New Roman" w:cs="Times New Roman"/>
          <w:sz w:val="28"/>
          <w:szCs w:val="28"/>
        </w:rPr>
        <w:t xml:space="preserve"> </w:t>
      </w:r>
      <w:r w:rsidR="00254F75" w:rsidRPr="000E69C8">
        <w:rPr>
          <w:rFonts w:ascii="Times New Roman" w:hAnsi="Times New Roman" w:cs="Times New Roman"/>
          <w:sz w:val="28"/>
          <w:szCs w:val="28"/>
        </w:rPr>
        <w:t xml:space="preserve"> приготовления растворов заданной концентрации в быту и на производстве;</w:t>
      </w:r>
      <w:r w:rsidRPr="000E69C8">
        <w:rPr>
          <w:rFonts w:ascii="Times New Roman" w:hAnsi="Times New Roman" w:cs="Times New Roman"/>
          <w:sz w:val="28"/>
          <w:szCs w:val="28"/>
        </w:rPr>
        <w:t xml:space="preserve"> </w:t>
      </w:r>
      <w:r w:rsidR="00254F75" w:rsidRPr="000E69C8">
        <w:rPr>
          <w:rFonts w:ascii="Times New Roman" w:hAnsi="Times New Roman" w:cs="Times New Roman"/>
          <w:sz w:val="28"/>
          <w:szCs w:val="28"/>
        </w:rPr>
        <w:t xml:space="preserve"> критической оценки достоверности химической информации, поступающей из разных источников.</w:t>
      </w:r>
    </w:p>
    <w:p w:rsidR="00E32E96" w:rsidRDefault="00E32E96" w:rsidP="00E32E96">
      <w:pPr>
        <w:spacing w:line="360" w:lineRule="auto"/>
        <w:jc w:val="center"/>
        <w:rPr>
          <w:rFonts w:ascii="Times New Roman" w:hAnsi="Times New Roman" w:cs="Times New Roman"/>
          <w:b/>
          <w:sz w:val="28"/>
          <w:szCs w:val="28"/>
        </w:rPr>
      </w:pPr>
      <w:r w:rsidRPr="00E32E96">
        <w:rPr>
          <w:rFonts w:ascii="Times New Roman" w:hAnsi="Times New Roman" w:cs="Times New Roman"/>
          <w:b/>
          <w:sz w:val="28"/>
          <w:szCs w:val="28"/>
        </w:rPr>
        <w:t>Содержание учебного курса</w:t>
      </w:r>
    </w:p>
    <w:p w:rsidR="009E141C" w:rsidRDefault="009E141C" w:rsidP="009E141C">
      <w:pPr>
        <w:spacing w:line="360" w:lineRule="auto"/>
        <w:jc w:val="both"/>
        <w:rPr>
          <w:rFonts w:ascii="Times New Roman" w:hAnsi="Times New Roman" w:cs="Times New Roman"/>
          <w:b/>
          <w:sz w:val="28"/>
          <w:szCs w:val="28"/>
        </w:rPr>
      </w:pPr>
      <w:r>
        <w:rPr>
          <w:rFonts w:ascii="Times New Roman" w:hAnsi="Times New Roman" w:cs="Times New Roman"/>
          <w:b/>
          <w:bCs/>
          <w:sz w:val="28"/>
          <w:szCs w:val="28"/>
        </w:rPr>
        <w:t>Глава 1</w:t>
      </w:r>
      <w:r w:rsidRPr="009E141C">
        <w:rPr>
          <w:rFonts w:ascii="Times New Roman" w:hAnsi="Times New Roman" w:cs="Times New Roman"/>
          <w:b/>
          <w:bCs/>
          <w:sz w:val="28"/>
          <w:szCs w:val="28"/>
        </w:rPr>
        <w:t>. Строение вещества.</w:t>
      </w:r>
    </w:p>
    <w:p w:rsidR="00E32E96" w:rsidRPr="00E32E96" w:rsidRDefault="009E141C" w:rsidP="009E141C">
      <w:pPr>
        <w:spacing w:after="0" w:line="360" w:lineRule="auto"/>
        <w:jc w:val="both"/>
        <w:rPr>
          <w:rFonts w:ascii="Times New Roman" w:hAnsi="Times New Roman" w:cs="Times New Roman"/>
          <w:sz w:val="28"/>
          <w:szCs w:val="28"/>
        </w:rPr>
      </w:pPr>
      <w:r w:rsidRPr="009E141C">
        <w:rPr>
          <w:rFonts w:ascii="Times New Roman" w:hAnsi="Times New Roman" w:cs="Times New Roman"/>
          <w:b/>
          <w:iCs/>
          <w:sz w:val="28"/>
          <w:szCs w:val="28"/>
        </w:rPr>
        <w:t>Основные сведенья о строении атома</w:t>
      </w:r>
      <w:r w:rsidR="00E32E96" w:rsidRPr="00E32E96">
        <w:rPr>
          <w:rFonts w:ascii="Times New Roman" w:hAnsi="Times New Roman" w:cs="Times New Roman"/>
          <w:i/>
          <w:iCs/>
          <w:sz w:val="28"/>
          <w:szCs w:val="28"/>
        </w:rPr>
        <w:t>.</w:t>
      </w:r>
      <w:r w:rsidR="00E32E96" w:rsidRPr="00E32E96">
        <w:rPr>
          <w:rFonts w:ascii="Times New Roman" w:hAnsi="Times New Roman" w:cs="Times New Roman"/>
          <w:sz w:val="28"/>
          <w:szCs w:val="28"/>
        </w:rPr>
        <w:t xml:space="preserve"> Ядро: протоны и нейтроны. Изотопы. Электроны. Электронная оболочка. Энергетический уровень. Особенности строения электронных оболочек атомов элементов 4-го и 5-го периодов периодической системы Д. И. Менделеева (переходных элементов). Понятие об </w:t>
      </w:r>
      <w:proofErr w:type="spellStart"/>
      <w:r w:rsidR="00E32E96" w:rsidRPr="00E32E96">
        <w:rPr>
          <w:rFonts w:ascii="Times New Roman" w:hAnsi="Times New Roman" w:cs="Times New Roman"/>
          <w:sz w:val="28"/>
          <w:szCs w:val="28"/>
        </w:rPr>
        <w:t>орбиталях</w:t>
      </w:r>
      <w:proofErr w:type="spellEnd"/>
      <w:proofErr w:type="gramStart"/>
      <w:r w:rsidR="00E32E96" w:rsidRPr="00E32E96">
        <w:rPr>
          <w:rFonts w:ascii="Times New Roman" w:hAnsi="Times New Roman" w:cs="Times New Roman"/>
          <w:sz w:val="28"/>
          <w:szCs w:val="28"/>
        </w:rPr>
        <w:t>.</w:t>
      </w:r>
      <w:proofErr w:type="gramEnd"/>
      <w:r w:rsidR="00E32E96" w:rsidRPr="00E32E96">
        <w:rPr>
          <w:rFonts w:ascii="Times New Roman" w:hAnsi="Times New Roman" w:cs="Times New Roman"/>
          <w:sz w:val="28"/>
          <w:szCs w:val="28"/>
        </w:rPr>
        <w:t xml:space="preserve"> s</w:t>
      </w:r>
      <w:r w:rsidR="00E32E96" w:rsidRPr="00E32E96">
        <w:rPr>
          <w:rFonts w:ascii="Times New Roman" w:hAnsi="Times New Roman" w:cs="Times New Roman"/>
          <w:i/>
          <w:iCs/>
          <w:sz w:val="28"/>
          <w:szCs w:val="28"/>
        </w:rPr>
        <w:t>- </w:t>
      </w:r>
      <w:r w:rsidR="00E32E96" w:rsidRPr="00E32E96">
        <w:rPr>
          <w:rFonts w:ascii="Times New Roman" w:hAnsi="Times New Roman" w:cs="Times New Roman"/>
          <w:sz w:val="28"/>
          <w:szCs w:val="28"/>
        </w:rPr>
        <w:t>и р-</w:t>
      </w:r>
      <w:proofErr w:type="spellStart"/>
      <w:r w:rsidR="00E32E96" w:rsidRPr="00E32E96">
        <w:rPr>
          <w:rFonts w:ascii="Times New Roman" w:hAnsi="Times New Roman" w:cs="Times New Roman"/>
          <w:sz w:val="28"/>
          <w:szCs w:val="28"/>
        </w:rPr>
        <w:t>орбитали</w:t>
      </w:r>
      <w:proofErr w:type="spellEnd"/>
      <w:r w:rsidR="00E32E96" w:rsidRPr="00E32E96">
        <w:rPr>
          <w:rFonts w:ascii="Times New Roman" w:hAnsi="Times New Roman" w:cs="Times New Roman"/>
          <w:sz w:val="28"/>
          <w:szCs w:val="28"/>
        </w:rPr>
        <w:t>. Электронные конфигурации атомов химических элементов.</w:t>
      </w:r>
      <w:r w:rsidR="00E32E96" w:rsidRPr="00E32E96">
        <w:rPr>
          <w:rFonts w:ascii="Times New Roman" w:hAnsi="Times New Roman" w:cs="Times New Roman"/>
          <w:sz w:val="28"/>
          <w:szCs w:val="28"/>
        </w:rPr>
        <w:br/>
      </w:r>
      <w:r w:rsidRPr="009E141C">
        <w:rPr>
          <w:rFonts w:ascii="Times New Roman" w:hAnsi="Times New Roman" w:cs="Times New Roman"/>
          <w:b/>
          <w:iCs/>
          <w:sz w:val="28"/>
          <w:szCs w:val="28"/>
        </w:rPr>
        <w:t>Периодический закон и строение атома.</w:t>
      </w:r>
      <w:r w:rsidR="00E32E96" w:rsidRPr="00E32E96">
        <w:rPr>
          <w:rFonts w:ascii="Times New Roman" w:hAnsi="Times New Roman" w:cs="Times New Roman"/>
          <w:sz w:val="28"/>
          <w:szCs w:val="28"/>
        </w:rPr>
        <w:t xml:space="preserve"> Открытие Д. И. Менделеевым периодического закона.</w:t>
      </w:r>
      <w:r w:rsidR="00E32E96" w:rsidRPr="00E32E96">
        <w:rPr>
          <w:rFonts w:ascii="Times New Roman" w:hAnsi="Times New Roman" w:cs="Times New Roman"/>
          <w:sz w:val="28"/>
          <w:szCs w:val="28"/>
        </w:rPr>
        <w:br/>
        <w:t>Периодическая система химических элементов Д. И. Менделеева - графическое отображение периодического закона. Физический смысл порядкового номера элемента, номера периода и номера группы. Валентные электроны. Причины изменения свойств элементов в периодах и группах (главных подгруппах).</w:t>
      </w:r>
      <w:r>
        <w:rPr>
          <w:rFonts w:ascii="Times New Roman" w:hAnsi="Times New Roman" w:cs="Times New Roman"/>
          <w:sz w:val="28"/>
          <w:szCs w:val="28"/>
        </w:rPr>
        <w:t xml:space="preserve"> </w:t>
      </w:r>
      <w:r w:rsidR="00E32E96" w:rsidRPr="00E32E96">
        <w:rPr>
          <w:rFonts w:ascii="Times New Roman" w:hAnsi="Times New Roman" w:cs="Times New Roman"/>
          <w:sz w:val="28"/>
          <w:szCs w:val="28"/>
        </w:rPr>
        <w:br/>
        <w:t xml:space="preserve">Положение водорода в периодической системе. Значение периодического закона и периодической системы химических элементов Д. И. Менделеева для </w:t>
      </w:r>
      <w:r w:rsidR="00E32E96" w:rsidRPr="00E32E96">
        <w:rPr>
          <w:rFonts w:ascii="Times New Roman" w:hAnsi="Times New Roman" w:cs="Times New Roman"/>
          <w:sz w:val="28"/>
          <w:szCs w:val="28"/>
        </w:rPr>
        <w:lastRenderedPageBreak/>
        <w:t>развития науки и понимания химической картины мира.</w:t>
      </w:r>
      <w:r w:rsidR="00E32E96" w:rsidRPr="00E32E96">
        <w:rPr>
          <w:rFonts w:ascii="Times New Roman" w:hAnsi="Times New Roman" w:cs="Times New Roman"/>
          <w:sz w:val="28"/>
          <w:szCs w:val="28"/>
        </w:rPr>
        <w:br/>
        <w:t>  </w:t>
      </w:r>
    </w:p>
    <w:p w:rsidR="00E32E96" w:rsidRPr="00E32E96" w:rsidRDefault="0069465B" w:rsidP="00E32E96">
      <w:pPr>
        <w:spacing w:line="360" w:lineRule="auto"/>
        <w:jc w:val="both"/>
        <w:rPr>
          <w:rFonts w:ascii="Times New Roman" w:hAnsi="Times New Roman" w:cs="Times New Roman"/>
          <w:sz w:val="28"/>
          <w:szCs w:val="28"/>
        </w:rPr>
      </w:pPr>
      <w:r w:rsidRPr="0069465B">
        <w:rPr>
          <w:rFonts w:ascii="Times New Roman" w:hAnsi="Times New Roman" w:cs="Times New Roman"/>
          <w:b/>
          <w:iCs/>
          <w:sz w:val="28"/>
          <w:szCs w:val="28"/>
        </w:rPr>
        <w:t xml:space="preserve">Ионная химическая связь. </w:t>
      </w:r>
      <w:r w:rsidR="00E32E96" w:rsidRPr="00E32E96">
        <w:rPr>
          <w:rFonts w:ascii="Times New Roman" w:hAnsi="Times New Roman" w:cs="Times New Roman"/>
          <w:sz w:val="28"/>
          <w:szCs w:val="28"/>
        </w:rPr>
        <w:t>Катионы и анионы. Классификация ионов. Ионные кристаллические решетки. Свойства веществ с этим типом кристаллических решеток.</w:t>
      </w:r>
      <w:r w:rsidR="00E32E96" w:rsidRPr="00E32E96">
        <w:rPr>
          <w:rFonts w:ascii="Times New Roman" w:hAnsi="Times New Roman" w:cs="Times New Roman"/>
          <w:sz w:val="28"/>
          <w:szCs w:val="28"/>
        </w:rPr>
        <w:br/>
      </w:r>
      <w:r w:rsidRPr="0069465B">
        <w:rPr>
          <w:rFonts w:ascii="Times New Roman" w:hAnsi="Times New Roman" w:cs="Times New Roman"/>
          <w:b/>
          <w:sz w:val="28"/>
          <w:szCs w:val="28"/>
        </w:rPr>
        <w:t>Ковалентная химическая связь.</w:t>
      </w:r>
      <w:r>
        <w:rPr>
          <w:rFonts w:ascii="Times New Roman" w:hAnsi="Times New Roman" w:cs="Times New Roman"/>
          <w:sz w:val="28"/>
          <w:szCs w:val="28"/>
        </w:rPr>
        <w:t xml:space="preserve"> </w:t>
      </w:r>
      <w:proofErr w:type="spellStart"/>
      <w:r w:rsidR="00E32E96" w:rsidRPr="00E32E96">
        <w:rPr>
          <w:rFonts w:ascii="Times New Roman" w:hAnsi="Times New Roman" w:cs="Times New Roman"/>
          <w:sz w:val="28"/>
          <w:szCs w:val="28"/>
        </w:rPr>
        <w:t>Электроотрицательность</w:t>
      </w:r>
      <w:proofErr w:type="spellEnd"/>
      <w:r w:rsidR="00E32E96" w:rsidRPr="00E32E96">
        <w:rPr>
          <w:rFonts w:ascii="Times New Roman" w:hAnsi="Times New Roman" w:cs="Times New Roman"/>
          <w:sz w:val="28"/>
          <w:szCs w:val="28"/>
        </w:rPr>
        <w:t>. Полярная и неполярная ковалентные связи. Диполь. Полярность связи и полярность молекулы. Обменный и донорно-акцепторный механизмы образования ковалентной связи. Молекулярные и атомные кристаллические решетки. Свойства веществ с этими типами кристаллических решеток.</w:t>
      </w:r>
    </w:p>
    <w:p w:rsidR="00E32E96" w:rsidRPr="00E32E96" w:rsidRDefault="0069465B" w:rsidP="00E32E96">
      <w:pPr>
        <w:spacing w:line="360" w:lineRule="auto"/>
        <w:jc w:val="both"/>
        <w:rPr>
          <w:rFonts w:ascii="Times New Roman" w:hAnsi="Times New Roman" w:cs="Times New Roman"/>
          <w:sz w:val="28"/>
          <w:szCs w:val="28"/>
        </w:rPr>
      </w:pPr>
      <w:r>
        <w:rPr>
          <w:rFonts w:ascii="Times New Roman" w:hAnsi="Times New Roman" w:cs="Times New Roman"/>
          <w:b/>
          <w:sz w:val="28"/>
          <w:szCs w:val="28"/>
        </w:rPr>
        <w:t>Металлическая химическая связь.</w:t>
      </w:r>
      <w:r w:rsidR="00E32E96" w:rsidRPr="00E32E96">
        <w:rPr>
          <w:rFonts w:ascii="Times New Roman" w:hAnsi="Times New Roman" w:cs="Times New Roman"/>
          <w:sz w:val="28"/>
          <w:szCs w:val="28"/>
        </w:rPr>
        <w:t> Особенности строения атомов металлов. Металлическая химическая связь и металлическая кристаллическая решетка. Свойства веществ с этим типом связи.</w:t>
      </w:r>
    </w:p>
    <w:p w:rsidR="00E32E96" w:rsidRPr="00E32E96" w:rsidRDefault="0069465B" w:rsidP="00E32E96">
      <w:pPr>
        <w:spacing w:line="360" w:lineRule="auto"/>
        <w:jc w:val="both"/>
        <w:rPr>
          <w:rFonts w:ascii="Times New Roman" w:hAnsi="Times New Roman" w:cs="Times New Roman"/>
          <w:sz w:val="28"/>
          <w:szCs w:val="28"/>
        </w:rPr>
      </w:pPr>
      <w:proofErr w:type="gramStart"/>
      <w:r>
        <w:rPr>
          <w:rFonts w:ascii="Times New Roman" w:hAnsi="Times New Roman" w:cs="Times New Roman"/>
          <w:b/>
          <w:sz w:val="28"/>
          <w:szCs w:val="28"/>
        </w:rPr>
        <w:t xml:space="preserve">Водородная </w:t>
      </w:r>
      <w:r w:rsidR="00E32E96" w:rsidRPr="00E32E96">
        <w:rPr>
          <w:rFonts w:ascii="Times New Roman" w:hAnsi="Times New Roman" w:cs="Times New Roman"/>
          <w:sz w:val="28"/>
          <w:szCs w:val="28"/>
        </w:rPr>
        <w:t> </w:t>
      </w:r>
      <w:r>
        <w:rPr>
          <w:rFonts w:ascii="Times New Roman" w:hAnsi="Times New Roman" w:cs="Times New Roman"/>
          <w:b/>
          <w:sz w:val="28"/>
          <w:szCs w:val="28"/>
        </w:rPr>
        <w:t>химическая</w:t>
      </w:r>
      <w:proofErr w:type="gramEnd"/>
      <w:r>
        <w:rPr>
          <w:rFonts w:ascii="Times New Roman" w:hAnsi="Times New Roman" w:cs="Times New Roman"/>
          <w:b/>
          <w:sz w:val="28"/>
          <w:szCs w:val="28"/>
        </w:rPr>
        <w:t xml:space="preserve"> связь. </w:t>
      </w:r>
      <w:r w:rsidR="00E32E96" w:rsidRPr="00E32E96">
        <w:rPr>
          <w:rFonts w:ascii="Times New Roman" w:hAnsi="Times New Roman" w:cs="Times New Roman"/>
          <w:sz w:val="28"/>
          <w:szCs w:val="28"/>
        </w:rPr>
        <w:t>Межмолекулярная и внутримолекулярная водородная связь. Значение водородной связи для организации структур биополимеров.</w:t>
      </w:r>
    </w:p>
    <w:p w:rsidR="00E32E96" w:rsidRPr="00E32E96" w:rsidRDefault="0077139F" w:rsidP="00E32E96">
      <w:pPr>
        <w:spacing w:line="360" w:lineRule="auto"/>
        <w:jc w:val="both"/>
        <w:rPr>
          <w:rFonts w:ascii="Times New Roman" w:hAnsi="Times New Roman" w:cs="Times New Roman"/>
          <w:sz w:val="28"/>
          <w:szCs w:val="28"/>
        </w:rPr>
      </w:pPr>
      <w:r>
        <w:rPr>
          <w:rFonts w:ascii="Times New Roman" w:hAnsi="Times New Roman" w:cs="Times New Roman"/>
          <w:b/>
          <w:sz w:val="28"/>
          <w:szCs w:val="28"/>
        </w:rPr>
        <w:t>Полимеры. Газообразные вещества.</w:t>
      </w:r>
      <w:r w:rsidR="00E32E96" w:rsidRPr="00E32E96">
        <w:rPr>
          <w:rFonts w:ascii="Times New Roman" w:hAnsi="Times New Roman" w:cs="Times New Roman"/>
          <w:sz w:val="28"/>
          <w:szCs w:val="28"/>
        </w:rPr>
        <w:t> Три агрегатных состояния воды. Особенности строения газов. Молярный объем газообразных веществ. Примеры газообразных природных смесей: воздух, природный газ. Загрязнение атмосферы (кислотные дожди, парниковый эффект) и борьба с ним. Представители газообразных веществ: водород, кислород, углекислый газ, аммиак, этилен. Их получение, собирание и распознавание.</w:t>
      </w:r>
    </w:p>
    <w:p w:rsidR="00E32E96" w:rsidRPr="00E32E96" w:rsidRDefault="00186DF5" w:rsidP="00E32E96">
      <w:pPr>
        <w:spacing w:line="360" w:lineRule="auto"/>
        <w:jc w:val="both"/>
        <w:rPr>
          <w:rFonts w:ascii="Times New Roman" w:hAnsi="Times New Roman" w:cs="Times New Roman"/>
          <w:sz w:val="28"/>
          <w:szCs w:val="28"/>
        </w:rPr>
      </w:pPr>
      <w:r>
        <w:rPr>
          <w:rFonts w:ascii="Times New Roman" w:hAnsi="Times New Roman" w:cs="Times New Roman"/>
          <w:b/>
          <w:sz w:val="28"/>
          <w:szCs w:val="28"/>
        </w:rPr>
        <w:t>Жидкие вещества.</w:t>
      </w:r>
      <w:r w:rsidR="00E32E96" w:rsidRPr="00E32E96">
        <w:rPr>
          <w:rFonts w:ascii="Times New Roman" w:hAnsi="Times New Roman" w:cs="Times New Roman"/>
          <w:sz w:val="28"/>
          <w:szCs w:val="28"/>
        </w:rPr>
        <w:t> Вода. Потребление воды в быту и на производстве. Жесткость воды и способы ее устранения. Минеральные воды, их использование в столовых и лечебных целях. Жидкие кристаллы и их применение.</w:t>
      </w:r>
    </w:p>
    <w:p w:rsidR="00E32E96" w:rsidRPr="00E32E96" w:rsidRDefault="00186DF5" w:rsidP="00E32E96">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Твердые вещества. </w:t>
      </w:r>
      <w:r w:rsidR="00E32E96" w:rsidRPr="00E32E96">
        <w:rPr>
          <w:rFonts w:ascii="Times New Roman" w:hAnsi="Times New Roman" w:cs="Times New Roman"/>
          <w:sz w:val="28"/>
          <w:szCs w:val="28"/>
        </w:rPr>
        <w:t>Аморфные твердые вещества в природе и в жизни человека, их значение и применение. Кристаллическое строение вещества</w:t>
      </w:r>
    </w:p>
    <w:p w:rsidR="00E32E96" w:rsidRPr="00E32E96" w:rsidRDefault="00E32E96" w:rsidP="00E32E96">
      <w:pPr>
        <w:spacing w:line="360" w:lineRule="auto"/>
        <w:jc w:val="both"/>
        <w:rPr>
          <w:rFonts w:ascii="Times New Roman" w:hAnsi="Times New Roman" w:cs="Times New Roman"/>
          <w:sz w:val="28"/>
          <w:szCs w:val="28"/>
        </w:rPr>
      </w:pPr>
      <w:r w:rsidRPr="00E32E96">
        <w:rPr>
          <w:rFonts w:ascii="Times New Roman" w:hAnsi="Times New Roman" w:cs="Times New Roman"/>
          <w:sz w:val="28"/>
          <w:szCs w:val="28"/>
        </w:rPr>
        <w:lastRenderedPageBreak/>
        <w:t>Вещества молекулярного и немолекулярного строения. Закон постоянства состава веществ</w:t>
      </w:r>
      <w:r w:rsidR="004F09D5">
        <w:rPr>
          <w:rFonts w:ascii="Times New Roman" w:hAnsi="Times New Roman" w:cs="Times New Roman"/>
          <w:sz w:val="28"/>
          <w:szCs w:val="28"/>
        </w:rPr>
        <w:t>.</w:t>
      </w:r>
      <w:r w:rsidRPr="00E32E96">
        <w:rPr>
          <w:rFonts w:ascii="Times New Roman" w:hAnsi="Times New Roman" w:cs="Times New Roman"/>
          <w:sz w:val="28"/>
          <w:szCs w:val="28"/>
        </w:rPr>
        <w:br/>
        <w:t>Полимеры - высокомолекулярные соединения. Пластмассы, биополимеры, эластомеры, волокна</w:t>
      </w:r>
    </w:p>
    <w:p w:rsidR="00E32E96" w:rsidRPr="00E32E96" w:rsidRDefault="004F09D5" w:rsidP="004F09D5">
      <w:pPr>
        <w:spacing w:line="360" w:lineRule="auto"/>
        <w:jc w:val="both"/>
        <w:rPr>
          <w:rFonts w:ascii="Times New Roman" w:hAnsi="Times New Roman" w:cs="Times New Roman"/>
          <w:sz w:val="28"/>
          <w:szCs w:val="28"/>
        </w:rPr>
      </w:pPr>
      <w:r>
        <w:rPr>
          <w:rFonts w:ascii="Times New Roman" w:hAnsi="Times New Roman" w:cs="Times New Roman"/>
          <w:b/>
          <w:bCs/>
          <w:sz w:val="28"/>
          <w:szCs w:val="28"/>
        </w:rPr>
        <w:t xml:space="preserve">Глава 2. </w:t>
      </w:r>
      <w:r w:rsidR="00E32E96" w:rsidRPr="00E32E96">
        <w:rPr>
          <w:rFonts w:ascii="Times New Roman" w:hAnsi="Times New Roman" w:cs="Times New Roman"/>
          <w:b/>
          <w:bCs/>
          <w:sz w:val="28"/>
          <w:szCs w:val="28"/>
        </w:rPr>
        <w:t>Химические реакции</w:t>
      </w:r>
    </w:p>
    <w:p w:rsidR="00E32E96" w:rsidRPr="00E32E96" w:rsidRDefault="00570479" w:rsidP="00E32E96">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Реакции, идущие без изменения состава веществ. </w:t>
      </w:r>
      <w:r w:rsidR="00E32E96" w:rsidRPr="00E32E96">
        <w:rPr>
          <w:rFonts w:ascii="Times New Roman" w:hAnsi="Times New Roman" w:cs="Times New Roman"/>
          <w:sz w:val="28"/>
          <w:szCs w:val="28"/>
        </w:rPr>
        <w:t>Аллотропия и аллотропные видоизменения. Причины аллотропии на примере модификаций кислорода, углерода и фосфора. Озон, его биологическая роль. Изомеры и изомерия.  </w:t>
      </w:r>
    </w:p>
    <w:p w:rsidR="00E32E96" w:rsidRPr="00E32E96" w:rsidRDefault="00570479" w:rsidP="00E32E96">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Реакции, идущие </w:t>
      </w:r>
      <w:r w:rsidR="005E27AB">
        <w:rPr>
          <w:rFonts w:ascii="Times New Roman" w:hAnsi="Times New Roman" w:cs="Times New Roman"/>
          <w:b/>
          <w:sz w:val="28"/>
          <w:szCs w:val="28"/>
        </w:rPr>
        <w:t>с</w:t>
      </w:r>
      <w:r>
        <w:rPr>
          <w:rFonts w:ascii="Times New Roman" w:hAnsi="Times New Roman" w:cs="Times New Roman"/>
          <w:b/>
          <w:sz w:val="28"/>
          <w:szCs w:val="28"/>
        </w:rPr>
        <w:t xml:space="preserve"> изменени</w:t>
      </w:r>
      <w:r w:rsidR="005E27AB">
        <w:rPr>
          <w:rFonts w:ascii="Times New Roman" w:hAnsi="Times New Roman" w:cs="Times New Roman"/>
          <w:b/>
          <w:sz w:val="28"/>
          <w:szCs w:val="28"/>
        </w:rPr>
        <w:t>ем</w:t>
      </w:r>
      <w:r>
        <w:rPr>
          <w:rFonts w:ascii="Times New Roman" w:hAnsi="Times New Roman" w:cs="Times New Roman"/>
          <w:b/>
          <w:sz w:val="28"/>
          <w:szCs w:val="28"/>
        </w:rPr>
        <w:t xml:space="preserve"> состава веществ.</w:t>
      </w:r>
      <w:r w:rsidR="005E27AB">
        <w:rPr>
          <w:rFonts w:ascii="Times New Roman" w:hAnsi="Times New Roman" w:cs="Times New Roman"/>
          <w:b/>
          <w:sz w:val="28"/>
          <w:szCs w:val="28"/>
        </w:rPr>
        <w:t xml:space="preserve"> </w:t>
      </w:r>
      <w:r w:rsidR="00E32E96" w:rsidRPr="00E32E96">
        <w:rPr>
          <w:rFonts w:ascii="Times New Roman" w:hAnsi="Times New Roman" w:cs="Times New Roman"/>
          <w:sz w:val="28"/>
          <w:szCs w:val="28"/>
        </w:rPr>
        <w:t>Реакции соединения, разложения, замещения и обмена в неорганической и органической химии. Реакции экзо- и эндотермические. Тепловой эффект химической реакции и термохимические уравнения. Реакции горения, как частный случай экзотермических</w:t>
      </w:r>
      <w:r w:rsidR="00E32E96" w:rsidRPr="00E32E96">
        <w:rPr>
          <w:rFonts w:ascii="Times New Roman" w:hAnsi="Times New Roman" w:cs="Times New Roman"/>
          <w:sz w:val="28"/>
          <w:szCs w:val="28"/>
        </w:rPr>
        <w:br/>
        <w:t>реакций.</w:t>
      </w:r>
      <w:r w:rsidR="00E32E96" w:rsidRPr="00E32E96">
        <w:rPr>
          <w:rFonts w:ascii="Times New Roman" w:hAnsi="Times New Roman" w:cs="Times New Roman"/>
          <w:sz w:val="28"/>
          <w:szCs w:val="28"/>
        </w:rPr>
        <w:br/>
      </w:r>
      <w:r w:rsidR="005E27AB">
        <w:rPr>
          <w:rFonts w:ascii="Times New Roman" w:hAnsi="Times New Roman" w:cs="Times New Roman"/>
          <w:b/>
          <w:sz w:val="28"/>
          <w:szCs w:val="28"/>
        </w:rPr>
        <w:t xml:space="preserve">Скорость химической реакции. </w:t>
      </w:r>
      <w:r w:rsidR="00E32E96" w:rsidRPr="00E32E96">
        <w:rPr>
          <w:rFonts w:ascii="Times New Roman" w:hAnsi="Times New Roman" w:cs="Times New Roman"/>
          <w:sz w:val="28"/>
          <w:szCs w:val="28"/>
        </w:rPr>
        <w:t>Скорость химической реакции. Зависимость скорости химической реакции от природы реагирующих веществ, концентрации, температуры, площади поверхности соприкосновения и катализатора. Реакции гомо- и гетерогенные. Понятие о катализе и катализаторах. Ферменты как биологические катализаторы, особенности их функционирования.</w:t>
      </w:r>
      <w:r w:rsidR="00E32E96" w:rsidRPr="00E32E96">
        <w:rPr>
          <w:rFonts w:ascii="Times New Roman" w:hAnsi="Times New Roman" w:cs="Times New Roman"/>
          <w:sz w:val="28"/>
          <w:szCs w:val="28"/>
        </w:rPr>
        <w:br/>
      </w:r>
      <w:r w:rsidR="00C311A0">
        <w:rPr>
          <w:rFonts w:ascii="Times New Roman" w:hAnsi="Times New Roman" w:cs="Times New Roman"/>
          <w:b/>
          <w:iCs/>
          <w:sz w:val="28"/>
          <w:szCs w:val="28"/>
        </w:rPr>
        <w:t xml:space="preserve">Обратимость химической реакции. </w:t>
      </w:r>
      <w:r w:rsidR="00E32E96" w:rsidRPr="00E32E96">
        <w:rPr>
          <w:rFonts w:ascii="Times New Roman" w:hAnsi="Times New Roman" w:cs="Times New Roman"/>
          <w:sz w:val="28"/>
          <w:szCs w:val="28"/>
        </w:rPr>
        <w:t>Необратимые и обратимые химические реакции. Состояние химического равновесия для обратимых химических реакций. Способы смещения химического равновесия на примере синтеза аммиака. Понятие об основных научных принципах производства на примере синтеза аммиака или серной кислоты.</w:t>
      </w:r>
      <w:r w:rsidR="00E32E96" w:rsidRPr="00E32E96">
        <w:rPr>
          <w:rFonts w:ascii="Times New Roman" w:hAnsi="Times New Roman" w:cs="Times New Roman"/>
          <w:sz w:val="28"/>
          <w:szCs w:val="28"/>
        </w:rPr>
        <w:br/>
      </w:r>
      <w:r w:rsidR="00C311A0">
        <w:rPr>
          <w:rFonts w:ascii="Times New Roman" w:hAnsi="Times New Roman" w:cs="Times New Roman"/>
          <w:b/>
          <w:sz w:val="28"/>
          <w:szCs w:val="28"/>
        </w:rPr>
        <w:t xml:space="preserve">ОВР. </w:t>
      </w:r>
      <w:r w:rsidR="00E32E96" w:rsidRPr="00E32E96">
        <w:rPr>
          <w:rFonts w:ascii="Times New Roman" w:hAnsi="Times New Roman" w:cs="Times New Roman"/>
          <w:sz w:val="28"/>
          <w:szCs w:val="28"/>
        </w:rPr>
        <w:t xml:space="preserve">Степень окисления. Определение степени окисления по формуле соединения. Понятие об </w:t>
      </w:r>
      <w:proofErr w:type="spellStart"/>
      <w:r w:rsidR="00E32E96" w:rsidRPr="00E32E96">
        <w:rPr>
          <w:rFonts w:ascii="Times New Roman" w:hAnsi="Times New Roman" w:cs="Times New Roman"/>
          <w:sz w:val="28"/>
          <w:szCs w:val="28"/>
        </w:rPr>
        <w:t>окислительно</w:t>
      </w:r>
      <w:proofErr w:type="spellEnd"/>
      <w:r w:rsidR="00E32E96" w:rsidRPr="00E32E96">
        <w:rPr>
          <w:rFonts w:ascii="Times New Roman" w:hAnsi="Times New Roman" w:cs="Times New Roman"/>
          <w:sz w:val="28"/>
          <w:szCs w:val="28"/>
        </w:rPr>
        <w:t>-восстановительных реакциях. Окисление и восстановление, окислитель и восстановитель.</w:t>
      </w:r>
    </w:p>
    <w:p w:rsidR="00E32E96" w:rsidRPr="00E32E96" w:rsidRDefault="00C311A0" w:rsidP="00E32E96">
      <w:pPr>
        <w:spacing w:line="360" w:lineRule="auto"/>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Глава 3. </w:t>
      </w:r>
      <w:r w:rsidR="00E32E96" w:rsidRPr="00E32E96">
        <w:rPr>
          <w:rFonts w:ascii="Times New Roman" w:hAnsi="Times New Roman" w:cs="Times New Roman"/>
          <w:b/>
          <w:bCs/>
          <w:sz w:val="28"/>
          <w:szCs w:val="28"/>
        </w:rPr>
        <w:t>Вещества и их свойства</w:t>
      </w:r>
    </w:p>
    <w:p w:rsidR="00E32E96" w:rsidRPr="00E32E96" w:rsidRDefault="00C311A0" w:rsidP="00E32E96">
      <w:pPr>
        <w:spacing w:line="360" w:lineRule="auto"/>
        <w:jc w:val="both"/>
        <w:rPr>
          <w:rFonts w:ascii="Times New Roman" w:hAnsi="Times New Roman" w:cs="Times New Roman"/>
          <w:sz w:val="28"/>
          <w:szCs w:val="28"/>
        </w:rPr>
      </w:pPr>
      <w:r>
        <w:rPr>
          <w:rFonts w:ascii="Times New Roman" w:hAnsi="Times New Roman" w:cs="Times New Roman"/>
          <w:b/>
          <w:iCs/>
          <w:sz w:val="28"/>
          <w:szCs w:val="28"/>
        </w:rPr>
        <w:t xml:space="preserve">Металлы. </w:t>
      </w:r>
      <w:r w:rsidR="00E32E96" w:rsidRPr="00E32E96">
        <w:rPr>
          <w:rFonts w:ascii="Times New Roman" w:hAnsi="Times New Roman" w:cs="Times New Roman"/>
          <w:sz w:val="28"/>
          <w:szCs w:val="28"/>
        </w:rPr>
        <w:t>Взаимодействие металлов с неметаллами (хлором, серой и кислородом). Взаимодействие щелочных и щелочноземельных металлов с водой. Электрохимический ряд напряжений металлов. Взаимодействие металлов с растворами кислот и солей. Алюминотермия. Взаимодействие натрия с этанолом и фенолом. Коррозия металлов. Понятие о химической и электрохимической коррозии металлов. Способы защиты металлов от коррозии.</w:t>
      </w:r>
    </w:p>
    <w:p w:rsidR="00F15B3B" w:rsidRDefault="00F15B3B" w:rsidP="00E32E96">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Неметаллы. </w:t>
      </w:r>
      <w:r w:rsidR="00E32E96" w:rsidRPr="00E32E96">
        <w:rPr>
          <w:rFonts w:ascii="Times New Roman" w:hAnsi="Times New Roman" w:cs="Times New Roman"/>
          <w:sz w:val="28"/>
          <w:szCs w:val="28"/>
        </w:rPr>
        <w:t>Сравнительная характеристика галогенов как наиболее типичных представителей неметаллов. Окислительные свойства неметаллов (взаимодействие с металлами и водородом). Восстановительные свойства неметаллов (взаимодействие с более электроотрицательными неметаллами и сложными веществами-окислителями).</w:t>
      </w:r>
    </w:p>
    <w:p w:rsidR="005E252F" w:rsidRDefault="00F15B3B" w:rsidP="00E32E96">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Кислоты. </w:t>
      </w:r>
      <w:r w:rsidR="00E32E96" w:rsidRPr="00E32E96">
        <w:rPr>
          <w:rFonts w:ascii="Times New Roman" w:hAnsi="Times New Roman" w:cs="Times New Roman"/>
          <w:sz w:val="28"/>
          <w:szCs w:val="28"/>
        </w:rPr>
        <w:t>Классификация кислот. Химические свойства кислот: взаимодействие с металлами, оксидами металлов, гидроксидами металлов, солями, спиртами (реакция этерификации). Особые свойства азотной и концентрированной серной кислоты.</w:t>
      </w:r>
    </w:p>
    <w:p w:rsidR="00E32E96" w:rsidRPr="00E32E96" w:rsidRDefault="005E252F" w:rsidP="00E32E96">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Основания. </w:t>
      </w:r>
      <w:r w:rsidR="00E32E96" w:rsidRPr="00E32E96">
        <w:rPr>
          <w:rFonts w:ascii="Times New Roman" w:hAnsi="Times New Roman" w:cs="Times New Roman"/>
          <w:sz w:val="28"/>
          <w:szCs w:val="28"/>
        </w:rPr>
        <w:t>Основания, их классификация. Химические свойства оснований: взаимодействие с кислотами, кислотными оксидами и солями. Разложение нерастворимых оснований.</w:t>
      </w:r>
      <w:r w:rsidR="00E32E96" w:rsidRPr="00E32E96">
        <w:rPr>
          <w:rFonts w:ascii="Times New Roman" w:hAnsi="Times New Roman" w:cs="Times New Roman"/>
          <w:sz w:val="28"/>
          <w:szCs w:val="28"/>
        </w:rPr>
        <w:br/>
      </w:r>
      <w:r>
        <w:rPr>
          <w:rFonts w:ascii="Times New Roman" w:hAnsi="Times New Roman" w:cs="Times New Roman"/>
          <w:b/>
          <w:sz w:val="28"/>
          <w:szCs w:val="28"/>
        </w:rPr>
        <w:t xml:space="preserve">Соли. </w:t>
      </w:r>
      <w:r w:rsidR="00E32E96" w:rsidRPr="00E32E96">
        <w:rPr>
          <w:rFonts w:ascii="Times New Roman" w:hAnsi="Times New Roman" w:cs="Times New Roman"/>
          <w:sz w:val="28"/>
          <w:szCs w:val="28"/>
        </w:rPr>
        <w:t xml:space="preserve">Классификация солей: средние, кислые и основные. Химические свойства солей: взаимодействие с кислотами, щелочами, металлами и солями. Представители солей и их значение. Хлорид натрия, карбонат кальция, фосфат кальция (средние соли); гидрокарбонаты натрия и аммония (кислые соли); </w:t>
      </w:r>
      <w:proofErr w:type="spellStart"/>
      <w:r w:rsidR="00E32E96" w:rsidRPr="00E32E96">
        <w:rPr>
          <w:rFonts w:ascii="Times New Roman" w:hAnsi="Times New Roman" w:cs="Times New Roman"/>
          <w:sz w:val="28"/>
          <w:szCs w:val="28"/>
        </w:rPr>
        <w:t>гидроксокарбонат</w:t>
      </w:r>
      <w:proofErr w:type="spellEnd"/>
      <w:r w:rsidR="00E32E96" w:rsidRPr="00E32E96">
        <w:rPr>
          <w:rFonts w:ascii="Times New Roman" w:hAnsi="Times New Roman" w:cs="Times New Roman"/>
          <w:sz w:val="28"/>
          <w:szCs w:val="28"/>
        </w:rPr>
        <w:t xml:space="preserve"> меди (II) - малахит (основная соль). Качественные реакции на хлорид-, сульфат-, и карбонат-анионы, катион аммония, катионы железа (II) и (III).</w:t>
      </w:r>
    </w:p>
    <w:p w:rsidR="00E32E96" w:rsidRPr="00E32E96" w:rsidRDefault="0061010B" w:rsidP="00E32E96">
      <w:pPr>
        <w:spacing w:line="360" w:lineRule="auto"/>
        <w:jc w:val="both"/>
        <w:rPr>
          <w:rFonts w:ascii="Times New Roman" w:hAnsi="Times New Roman" w:cs="Times New Roman"/>
          <w:sz w:val="28"/>
          <w:szCs w:val="28"/>
        </w:rPr>
      </w:pPr>
      <w:r>
        <w:rPr>
          <w:rFonts w:ascii="Times New Roman" w:hAnsi="Times New Roman" w:cs="Times New Roman"/>
          <w:b/>
          <w:sz w:val="28"/>
          <w:szCs w:val="28"/>
        </w:rPr>
        <w:lastRenderedPageBreak/>
        <w:t xml:space="preserve">Генетическая связь между классами неорганических и органических веществ. </w:t>
      </w:r>
      <w:r w:rsidR="00E32E96" w:rsidRPr="00E32E96">
        <w:rPr>
          <w:rFonts w:ascii="Times New Roman" w:hAnsi="Times New Roman" w:cs="Times New Roman"/>
          <w:sz w:val="28"/>
          <w:szCs w:val="28"/>
        </w:rPr>
        <w:t>Понятие о генетической связи и генетических рядах. Генетический ряд металла. Генетический ряд неметалла. Особенности генетического ряда в органической химии.</w:t>
      </w:r>
    </w:p>
    <w:p w:rsidR="009C3D19" w:rsidRPr="009C3D19" w:rsidRDefault="009C3D19" w:rsidP="009C3D19">
      <w:pPr>
        <w:spacing w:line="36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Учебно</w:t>
      </w:r>
      <w:proofErr w:type="spellEnd"/>
      <w:r>
        <w:rPr>
          <w:rFonts w:ascii="Times New Roman" w:hAnsi="Times New Roman" w:cs="Times New Roman"/>
          <w:b/>
          <w:sz w:val="28"/>
          <w:szCs w:val="28"/>
        </w:rPr>
        <w:t xml:space="preserve"> – тематический план 11</w:t>
      </w:r>
      <w:r w:rsidRPr="009C3D19">
        <w:rPr>
          <w:rFonts w:ascii="Times New Roman" w:hAnsi="Times New Roman" w:cs="Times New Roman"/>
          <w:b/>
          <w:sz w:val="28"/>
          <w:szCs w:val="28"/>
        </w:rPr>
        <w:t xml:space="preserve"> класс</w:t>
      </w:r>
      <w:r w:rsidR="001974C7">
        <w:rPr>
          <w:rFonts w:ascii="Times New Roman" w:hAnsi="Times New Roman" w:cs="Times New Roman"/>
          <w:b/>
          <w:sz w:val="28"/>
          <w:szCs w:val="28"/>
        </w:rPr>
        <w:t>а</w:t>
      </w:r>
    </w:p>
    <w:tbl>
      <w:tblPr>
        <w:tblStyle w:val="a4"/>
        <w:tblW w:w="0" w:type="auto"/>
        <w:tblLook w:val="04A0" w:firstRow="1" w:lastRow="0" w:firstColumn="1" w:lastColumn="0" w:noHBand="0" w:noVBand="1"/>
      </w:tblPr>
      <w:tblGrid>
        <w:gridCol w:w="617"/>
        <w:gridCol w:w="5585"/>
        <w:gridCol w:w="2015"/>
      </w:tblGrid>
      <w:tr w:rsidR="009C3D19" w:rsidRPr="009C3D19" w:rsidTr="00E87EBF">
        <w:tc>
          <w:tcPr>
            <w:tcW w:w="617" w:type="dxa"/>
          </w:tcPr>
          <w:p w:rsidR="009C3D19" w:rsidRPr="009C3D19" w:rsidRDefault="009C3D19" w:rsidP="009C3D19">
            <w:pPr>
              <w:spacing w:after="160" w:line="360" w:lineRule="auto"/>
              <w:jc w:val="both"/>
              <w:rPr>
                <w:rFonts w:ascii="Times New Roman" w:hAnsi="Times New Roman" w:cs="Times New Roman"/>
                <w:b/>
                <w:sz w:val="28"/>
                <w:szCs w:val="28"/>
              </w:rPr>
            </w:pPr>
            <w:r w:rsidRPr="009C3D19">
              <w:rPr>
                <w:rFonts w:ascii="Times New Roman" w:hAnsi="Times New Roman" w:cs="Times New Roman"/>
                <w:b/>
                <w:sz w:val="28"/>
                <w:szCs w:val="28"/>
              </w:rPr>
              <w:t>№ п/п</w:t>
            </w:r>
          </w:p>
        </w:tc>
        <w:tc>
          <w:tcPr>
            <w:tcW w:w="5585" w:type="dxa"/>
          </w:tcPr>
          <w:p w:rsidR="009C3D19" w:rsidRPr="009C3D19" w:rsidRDefault="009C3D19" w:rsidP="009C3D19">
            <w:pPr>
              <w:spacing w:after="160" w:line="360" w:lineRule="auto"/>
              <w:jc w:val="both"/>
              <w:rPr>
                <w:rFonts w:ascii="Times New Roman" w:hAnsi="Times New Roman" w:cs="Times New Roman"/>
                <w:b/>
                <w:sz w:val="28"/>
                <w:szCs w:val="28"/>
              </w:rPr>
            </w:pPr>
            <w:r w:rsidRPr="009C3D19">
              <w:rPr>
                <w:rFonts w:ascii="Times New Roman" w:hAnsi="Times New Roman" w:cs="Times New Roman"/>
                <w:b/>
                <w:sz w:val="28"/>
                <w:szCs w:val="28"/>
              </w:rPr>
              <w:t>Название раздела</w:t>
            </w:r>
          </w:p>
        </w:tc>
        <w:tc>
          <w:tcPr>
            <w:tcW w:w="2015" w:type="dxa"/>
          </w:tcPr>
          <w:p w:rsidR="009C3D19" w:rsidRPr="009C3D19" w:rsidRDefault="009C3D19" w:rsidP="009C3D19">
            <w:pPr>
              <w:spacing w:after="160" w:line="360" w:lineRule="auto"/>
              <w:jc w:val="both"/>
              <w:rPr>
                <w:rFonts w:ascii="Times New Roman" w:hAnsi="Times New Roman" w:cs="Times New Roman"/>
                <w:b/>
                <w:sz w:val="28"/>
                <w:szCs w:val="28"/>
              </w:rPr>
            </w:pPr>
            <w:r w:rsidRPr="009C3D19">
              <w:rPr>
                <w:rFonts w:ascii="Times New Roman" w:hAnsi="Times New Roman" w:cs="Times New Roman"/>
                <w:b/>
                <w:sz w:val="28"/>
                <w:szCs w:val="28"/>
              </w:rPr>
              <w:t>Кол-во часов</w:t>
            </w:r>
          </w:p>
        </w:tc>
      </w:tr>
      <w:tr w:rsidR="009C3D19" w:rsidRPr="009C3D19" w:rsidTr="00E87EBF">
        <w:tc>
          <w:tcPr>
            <w:tcW w:w="617" w:type="dxa"/>
          </w:tcPr>
          <w:p w:rsidR="009C3D19" w:rsidRPr="009C3D19" w:rsidRDefault="009C3D19" w:rsidP="009C3D19">
            <w:pPr>
              <w:spacing w:after="160" w:line="360" w:lineRule="auto"/>
              <w:jc w:val="both"/>
              <w:rPr>
                <w:rFonts w:ascii="Times New Roman" w:hAnsi="Times New Roman" w:cs="Times New Roman"/>
                <w:b/>
                <w:sz w:val="28"/>
                <w:szCs w:val="28"/>
              </w:rPr>
            </w:pPr>
            <w:r w:rsidRPr="009C3D19">
              <w:rPr>
                <w:rFonts w:ascii="Times New Roman" w:hAnsi="Times New Roman" w:cs="Times New Roman"/>
                <w:b/>
                <w:sz w:val="28"/>
                <w:szCs w:val="28"/>
              </w:rPr>
              <w:t>1</w:t>
            </w:r>
          </w:p>
        </w:tc>
        <w:tc>
          <w:tcPr>
            <w:tcW w:w="5585" w:type="dxa"/>
          </w:tcPr>
          <w:p w:rsidR="009C3D19" w:rsidRPr="009C3D19" w:rsidRDefault="009C3D19" w:rsidP="009C3D19">
            <w:pPr>
              <w:spacing w:after="160" w:line="360" w:lineRule="auto"/>
              <w:jc w:val="both"/>
              <w:rPr>
                <w:rFonts w:ascii="Times New Roman" w:hAnsi="Times New Roman" w:cs="Times New Roman"/>
                <w:b/>
                <w:sz w:val="28"/>
                <w:szCs w:val="28"/>
              </w:rPr>
            </w:pPr>
            <w:r w:rsidRPr="009C3D19">
              <w:rPr>
                <w:rFonts w:ascii="Times New Roman" w:hAnsi="Times New Roman" w:cs="Times New Roman"/>
                <w:b/>
                <w:bCs/>
                <w:sz w:val="28"/>
                <w:szCs w:val="28"/>
              </w:rPr>
              <w:t>Строение вещества</w:t>
            </w:r>
          </w:p>
        </w:tc>
        <w:tc>
          <w:tcPr>
            <w:tcW w:w="2015" w:type="dxa"/>
          </w:tcPr>
          <w:p w:rsidR="009C3D19" w:rsidRPr="009C3D19" w:rsidRDefault="009526AA" w:rsidP="009C3D19">
            <w:pPr>
              <w:spacing w:after="160" w:line="360" w:lineRule="auto"/>
              <w:jc w:val="both"/>
              <w:rPr>
                <w:rFonts w:ascii="Times New Roman" w:hAnsi="Times New Roman" w:cs="Times New Roman"/>
                <w:b/>
                <w:sz w:val="28"/>
                <w:szCs w:val="28"/>
              </w:rPr>
            </w:pPr>
            <w:r>
              <w:rPr>
                <w:rFonts w:ascii="Times New Roman" w:hAnsi="Times New Roman" w:cs="Times New Roman"/>
                <w:b/>
                <w:sz w:val="28"/>
                <w:szCs w:val="28"/>
              </w:rPr>
              <w:t>17</w:t>
            </w:r>
          </w:p>
        </w:tc>
      </w:tr>
      <w:tr w:rsidR="009C3D19" w:rsidRPr="009C3D19" w:rsidTr="00E87EBF">
        <w:tc>
          <w:tcPr>
            <w:tcW w:w="617" w:type="dxa"/>
          </w:tcPr>
          <w:p w:rsidR="009C3D19" w:rsidRPr="009C3D19" w:rsidRDefault="009C3D19" w:rsidP="009C3D19">
            <w:pPr>
              <w:spacing w:after="160" w:line="360" w:lineRule="auto"/>
              <w:jc w:val="both"/>
              <w:rPr>
                <w:rFonts w:ascii="Times New Roman" w:hAnsi="Times New Roman" w:cs="Times New Roman"/>
                <w:b/>
                <w:sz w:val="28"/>
                <w:szCs w:val="28"/>
              </w:rPr>
            </w:pPr>
            <w:r w:rsidRPr="009C3D19">
              <w:rPr>
                <w:rFonts w:ascii="Times New Roman" w:hAnsi="Times New Roman" w:cs="Times New Roman"/>
                <w:b/>
                <w:sz w:val="28"/>
                <w:szCs w:val="28"/>
              </w:rPr>
              <w:t>2</w:t>
            </w:r>
          </w:p>
        </w:tc>
        <w:tc>
          <w:tcPr>
            <w:tcW w:w="5585" w:type="dxa"/>
          </w:tcPr>
          <w:p w:rsidR="009C3D19" w:rsidRPr="009C3D19" w:rsidRDefault="009C3D19" w:rsidP="009C3D19">
            <w:pPr>
              <w:spacing w:after="160" w:line="360" w:lineRule="auto"/>
              <w:jc w:val="both"/>
              <w:rPr>
                <w:rFonts w:ascii="Times New Roman" w:hAnsi="Times New Roman" w:cs="Times New Roman"/>
                <w:b/>
                <w:sz w:val="28"/>
                <w:szCs w:val="28"/>
              </w:rPr>
            </w:pPr>
            <w:r w:rsidRPr="009C3D19">
              <w:rPr>
                <w:rFonts w:ascii="Times New Roman" w:hAnsi="Times New Roman" w:cs="Times New Roman"/>
                <w:b/>
                <w:bCs/>
                <w:sz w:val="28"/>
                <w:szCs w:val="28"/>
              </w:rPr>
              <w:t>Химические реакции</w:t>
            </w:r>
          </w:p>
        </w:tc>
        <w:tc>
          <w:tcPr>
            <w:tcW w:w="2015" w:type="dxa"/>
          </w:tcPr>
          <w:p w:rsidR="009C3D19" w:rsidRPr="009C3D19" w:rsidRDefault="009526AA" w:rsidP="009C3D19">
            <w:pPr>
              <w:spacing w:after="160" w:line="360" w:lineRule="auto"/>
              <w:jc w:val="both"/>
              <w:rPr>
                <w:rFonts w:ascii="Times New Roman" w:hAnsi="Times New Roman" w:cs="Times New Roman"/>
                <w:b/>
                <w:sz w:val="28"/>
                <w:szCs w:val="28"/>
              </w:rPr>
            </w:pPr>
            <w:r>
              <w:rPr>
                <w:rFonts w:ascii="Times New Roman" w:hAnsi="Times New Roman" w:cs="Times New Roman"/>
                <w:b/>
                <w:sz w:val="28"/>
                <w:szCs w:val="28"/>
              </w:rPr>
              <w:t>8</w:t>
            </w:r>
          </w:p>
        </w:tc>
      </w:tr>
      <w:tr w:rsidR="009C3D19" w:rsidRPr="009C3D19" w:rsidTr="00E87EBF">
        <w:tc>
          <w:tcPr>
            <w:tcW w:w="617" w:type="dxa"/>
          </w:tcPr>
          <w:p w:rsidR="009C3D19" w:rsidRPr="009C3D19" w:rsidRDefault="009C3D19" w:rsidP="009C3D19">
            <w:pPr>
              <w:spacing w:after="160" w:line="360" w:lineRule="auto"/>
              <w:jc w:val="both"/>
              <w:rPr>
                <w:rFonts w:ascii="Times New Roman" w:hAnsi="Times New Roman" w:cs="Times New Roman"/>
                <w:b/>
                <w:sz w:val="28"/>
                <w:szCs w:val="28"/>
              </w:rPr>
            </w:pPr>
            <w:r w:rsidRPr="009C3D19">
              <w:rPr>
                <w:rFonts w:ascii="Times New Roman" w:hAnsi="Times New Roman" w:cs="Times New Roman"/>
                <w:b/>
                <w:sz w:val="28"/>
                <w:szCs w:val="28"/>
              </w:rPr>
              <w:t>3</w:t>
            </w:r>
          </w:p>
        </w:tc>
        <w:tc>
          <w:tcPr>
            <w:tcW w:w="5585" w:type="dxa"/>
          </w:tcPr>
          <w:p w:rsidR="009C3D19" w:rsidRPr="009C3D19" w:rsidRDefault="009C3D19" w:rsidP="009C3D19">
            <w:pPr>
              <w:spacing w:after="160" w:line="360" w:lineRule="auto"/>
              <w:jc w:val="both"/>
              <w:rPr>
                <w:rFonts w:ascii="Times New Roman" w:hAnsi="Times New Roman" w:cs="Times New Roman"/>
                <w:b/>
                <w:sz w:val="28"/>
                <w:szCs w:val="28"/>
              </w:rPr>
            </w:pPr>
            <w:r w:rsidRPr="009C3D19">
              <w:rPr>
                <w:rFonts w:ascii="Times New Roman" w:hAnsi="Times New Roman" w:cs="Times New Roman"/>
                <w:b/>
                <w:sz w:val="28"/>
                <w:szCs w:val="28"/>
              </w:rPr>
              <w:t>Вещества и их свойства</w:t>
            </w:r>
          </w:p>
        </w:tc>
        <w:tc>
          <w:tcPr>
            <w:tcW w:w="2015" w:type="dxa"/>
          </w:tcPr>
          <w:p w:rsidR="009C3D19" w:rsidRPr="009C3D19" w:rsidRDefault="009526AA" w:rsidP="009C3D19">
            <w:pPr>
              <w:spacing w:after="160" w:line="360" w:lineRule="auto"/>
              <w:jc w:val="both"/>
              <w:rPr>
                <w:rFonts w:ascii="Times New Roman" w:hAnsi="Times New Roman" w:cs="Times New Roman"/>
                <w:b/>
                <w:sz w:val="28"/>
                <w:szCs w:val="28"/>
              </w:rPr>
            </w:pPr>
            <w:r>
              <w:rPr>
                <w:rFonts w:ascii="Times New Roman" w:hAnsi="Times New Roman" w:cs="Times New Roman"/>
                <w:b/>
                <w:sz w:val="28"/>
                <w:szCs w:val="28"/>
              </w:rPr>
              <w:t>9</w:t>
            </w:r>
          </w:p>
        </w:tc>
      </w:tr>
      <w:tr w:rsidR="009C3D19" w:rsidRPr="009C3D19" w:rsidTr="00E87EBF">
        <w:tc>
          <w:tcPr>
            <w:tcW w:w="617" w:type="dxa"/>
          </w:tcPr>
          <w:p w:rsidR="009C3D19" w:rsidRPr="009C3D19" w:rsidRDefault="009C3D19" w:rsidP="009C3D19">
            <w:pPr>
              <w:spacing w:after="160" w:line="360" w:lineRule="auto"/>
              <w:jc w:val="both"/>
              <w:rPr>
                <w:rFonts w:ascii="Times New Roman" w:hAnsi="Times New Roman" w:cs="Times New Roman"/>
                <w:b/>
                <w:sz w:val="28"/>
                <w:szCs w:val="28"/>
              </w:rPr>
            </w:pPr>
          </w:p>
        </w:tc>
        <w:tc>
          <w:tcPr>
            <w:tcW w:w="5585" w:type="dxa"/>
          </w:tcPr>
          <w:p w:rsidR="009C3D19" w:rsidRPr="009C3D19" w:rsidRDefault="009C3D19" w:rsidP="009C3D19">
            <w:pPr>
              <w:spacing w:after="160" w:line="360" w:lineRule="auto"/>
              <w:jc w:val="both"/>
              <w:rPr>
                <w:rFonts w:ascii="Times New Roman" w:hAnsi="Times New Roman" w:cs="Times New Roman"/>
                <w:b/>
                <w:sz w:val="28"/>
                <w:szCs w:val="28"/>
              </w:rPr>
            </w:pPr>
            <w:r w:rsidRPr="009C3D19">
              <w:rPr>
                <w:rFonts w:ascii="Times New Roman" w:hAnsi="Times New Roman" w:cs="Times New Roman"/>
                <w:b/>
                <w:sz w:val="28"/>
                <w:szCs w:val="28"/>
              </w:rPr>
              <w:t>Итого:</w:t>
            </w:r>
          </w:p>
        </w:tc>
        <w:tc>
          <w:tcPr>
            <w:tcW w:w="2015" w:type="dxa"/>
          </w:tcPr>
          <w:p w:rsidR="009C3D19" w:rsidRPr="009C3D19" w:rsidRDefault="009C3D19" w:rsidP="009C3D19">
            <w:pPr>
              <w:spacing w:after="160" w:line="360" w:lineRule="auto"/>
              <w:jc w:val="both"/>
              <w:rPr>
                <w:rFonts w:ascii="Times New Roman" w:hAnsi="Times New Roman" w:cs="Times New Roman"/>
                <w:b/>
                <w:sz w:val="28"/>
                <w:szCs w:val="28"/>
              </w:rPr>
            </w:pPr>
            <w:r w:rsidRPr="009C3D19">
              <w:rPr>
                <w:rFonts w:ascii="Times New Roman" w:hAnsi="Times New Roman" w:cs="Times New Roman"/>
                <w:b/>
                <w:sz w:val="28"/>
                <w:szCs w:val="28"/>
              </w:rPr>
              <w:t>34</w:t>
            </w:r>
          </w:p>
        </w:tc>
      </w:tr>
    </w:tbl>
    <w:p w:rsidR="009C3D19" w:rsidRPr="009C3D19" w:rsidRDefault="009C3D19" w:rsidP="009C3D19">
      <w:pPr>
        <w:spacing w:line="360" w:lineRule="auto"/>
        <w:jc w:val="both"/>
        <w:rPr>
          <w:rFonts w:ascii="Times New Roman" w:hAnsi="Times New Roman" w:cs="Times New Roman"/>
          <w:b/>
          <w:bCs/>
          <w:sz w:val="28"/>
          <w:szCs w:val="28"/>
        </w:rPr>
      </w:pPr>
    </w:p>
    <w:p w:rsidR="009C3D19" w:rsidRPr="009C3D19" w:rsidRDefault="009C3D19" w:rsidP="009C3D19">
      <w:pPr>
        <w:spacing w:line="360" w:lineRule="auto"/>
        <w:jc w:val="both"/>
        <w:rPr>
          <w:rFonts w:ascii="Times New Roman" w:hAnsi="Times New Roman" w:cs="Times New Roman"/>
          <w:b/>
          <w:bCs/>
          <w:sz w:val="28"/>
          <w:szCs w:val="28"/>
        </w:rPr>
      </w:pPr>
    </w:p>
    <w:p w:rsidR="009C3D19" w:rsidRPr="009C3D19" w:rsidRDefault="009C3D19" w:rsidP="009C3D19">
      <w:pPr>
        <w:spacing w:line="360" w:lineRule="auto"/>
        <w:jc w:val="center"/>
        <w:rPr>
          <w:rFonts w:ascii="Times New Roman" w:hAnsi="Times New Roman" w:cs="Times New Roman"/>
          <w:sz w:val="28"/>
          <w:szCs w:val="28"/>
        </w:rPr>
      </w:pPr>
      <w:r w:rsidRPr="009C3D19">
        <w:rPr>
          <w:rFonts w:ascii="Times New Roman" w:hAnsi="Times New Roman" w:cs="Times New Roman"/>
          <w:b/>
          <w:bCs/>
          <w:sz w:val="28"/>
          <w:szCs w:val="28"/>
        </w:rPr>
        <w:t>Календарно - тематическое планирование</w:t>
      </w:r>
    </w:p>
    <w:p w:rsidR="009C3D19" w:rsidRPr="009C3D19" w:rsidRDefault="009C3D19" w:rsidP="00077355">
      <w:pPr>
        <w:spacing w:line="240" w:lineRule="auto"/>
        <w:jc w:val="center"/>
        <w:rPr>
          <w:rFonts w:ascii="Times New Roman" w:hAnsi="Times New Roman" w:cs="Times New Roman"/>
          <w:b/>
          <w:bCs/>
          <w:sz w:val="28"/>
          <w:szCs w:val="28"/>
        </w:rPr>
      </w:pPr>
      <w:r w:rsidRPr="009C3D19">
        <w:rPr>
          <w:rFonts w:ascii="Times New Roman" w:hAnsi="Times New Roman" w:cs="Times New Roman"/>
          <w:b/>
          <w:bCs/>
          <w:sz w:val="28"/>
          <w:szCs w:val="28"/>
        </w:rPr>
        <w:t>учебного материала 1</w:t>
      </w:r>
      <w:r>
        <w:rPr>
          <w:rFonts w:ascii="Times New Roman" w:hAnsi="Times New Roman" w:cs="Times New Roman"/>
          <w:b/>
          <w:bCs/>
          <w:sz w:val="28"/>
          <w:szCs w:val="28"/>
        </w:rPr>
        <w:t>1</w:t>
      </w:r>
      <w:r w:rsidRPr="009C3D19">
        <w:rPr>
          <w:rFonts w:ascii="Times New Roman" w:hAnsi="Times New Roman" w:cs="Times New Roman"/>
          <w:b/>
          <w:bCs/>
          <w:sz w:val="28"/>
          <w:szCs w:val="28"/>
        </w:rPr>
        <w:t xml:space="preserve"> класс</w:t>
      </w:r>
      <w:r w:rsidR="001974C7">
        <w:rPr>
          <w:rFonts w:ascii="Times New Roman" w:hAnsi="Times New Roman" w:cs="Times New Roman"/>
          <w:b/>
          <w:bCs/>
          <w:sz w:val="28"/>
          <w:szCs w:val="28"/>
        </w:rPr>
        <w:t>а</w:t>
      </w:r>
      <w:bookmarkStart w:id="0" w:name="_GoBack"/>
      <w:bookmarkEnd w:id="0"/>
    </w:p>
    <w:tbl>
      <w:tblPr>
        <w:tblStyle w:val="a4"/>
        <w:tblW w:w="9861" w:type="dxa"/>
        <w:tblInd w:w="-572" w:type="dxa"/>
        <w:tblLayout w:type="fixed"/>
        <w:tblLook w:val="04A0" w:firstRow="1" w:lastRow="0" w:firstColumn="1" w:lastColumn="0" w:noHBand="0" w:noVBand="1"/>
      </w:tblPr>
      <w:tblGrid>
        <w:gridCol w:w="680"/>
        <w:gridCol w:w="738"/>
        <w:gridCol w:w="2693"/>
        <w:gridCol w:w="783"/>
        <w:gridCol w:w="998"/>
        <w:gridCol w:w="996"/>
        <w:gridCol w:w="1573"/>
        <w:gridCol w:w="1400"/>
      </w:tblGrid>
      <w:tr w:rsidR="009C3D19" w:rsidRPr="009C3D19" w:rsidTr="00E87EBF">
        <w:tc>
          <w:tcPr>
            <w:tcW w:w="680" w:type="dxa"/>
            <w:vMerge w:val="restart"/>
          </w:tcPr>
          <w:p w:rsidR="009C3D19" w:rsidRPr="009C3D19" w:rsidRDefault="009C3D19" w:rsidP="00077355">
            <w:pPr>
              <w:spacing w:after="160"/>
              <w:jc w:val="both"/>
              <w:rPr>
                <w:rFonts w:ascii="Times New Roman" w:hAnsi="Times New Roman" w:cs="Times New Roman"/>
                <w:b/>
                <w:sz w:val="28"/>
                <w:szCs w:val="28"/>
              </w:rPr>
            </w:pPr>
            <w:r w:rsidRPr="009C3D19">
              <w:rPr>
                <w:rFonts w:ascii="Times New Roman" w:hAnsi="Times New Roman" w:cs="Times New Roman"/>
                <w:b/>
                <w:sz w:val="28"/>
                <w:szCs w:val="28"/>
              </w:rPr>
              <w:t>№ п\п</w:t>
            </w:r>
          </w:p>
        </w:tc>
        <w:tc>
          <w:tcPr>
            <w:tcW w:w="738" w:type="dxa"/>
            <w:vMerge w:val="restart"/>
          </w:tcPr>
          <w:p w:rsidR="009C3D19" w:rsidRPr="009C3D19" w:rsidRDefault="009C3D19" w:rsidP="00077355">
            <w:pPr>
              <w:spacing w:after="160"/>
              <w:jc w:val="both"/>
              <w:rPr>
                <w:rFonts w:ascii="Times New Roman" w:hAnsi="Times New Roman" w:cs="Times New Roman"/>
                <w:b/>
                <w:sz w:val="28"/>
                <w:szCs w:val="28"/>
              </w:rPr>
            </w:pPr>
            <w:r w:rsidRPr="009C3D19">
              <w:rPr>
                <w:rFonts w:ascii="Times New Roman" w:hAnsi="Times New Roman" w:cs="Times New Roman"/>
                <w:b/>
                <w:sz w:val="28"/>
                <w:szCs w:val="28"/>
              </w:rPr>
              <w:t xml:space="preserve">№ </w:t>
            </w:r>
          </w:p>
          <w:p w:rsidR="009C3D19" w:rsidRPr="009C3D19" w:rsidRDefault="009C3D19" w:rsidP="00077355">
            <w:pPr>
              <w:spacing w:after="160"/>
              <w:jc w:val="both"/>
              <w:rPr>
                <w:rFonts w:ascii="Times New Roman" w:hAnsi="Times New Roman" w:cs="Times New Roman"/>
                <w:b/>
                <w:sz w:val="28"/>
                <w:szCs w:val="28"/>
              </w:rPr>
            </w:pPr>
            <w:r w:rsidRPr="009C3D19">
              <w:rPr>
                <w:rFonts w:ascii="Times New Roman" w:hAnsi="Times New Roman" w:cs="Times New Roman"/>
                <w:b/>
                <w:sz w:val="28"/>
                <w:szCs w:val="28"/>
              </w:rPr>
              <w:t>урока</w:t>
            </w:r>
          </w:p>
        </w:tc>
        <w:tc>
          <w:tcPr>
            <w:tcW w:w="2693" w:type="dxa"/>
            <w:vMerge w:val="restart"/>
          </w:tcPr>
          <w:p w:rsidR="009C3D19" w:rsidRPr="009C3D19" w:rsidRDefault="009C3D19" w:rsidP="00077355">
            <w:pPr>
              <w:spacing w:after="160"/>
              <w:jc w:val="both"/>
              <w:rPr>
                <w:rFonts w:ascii="Times New Roman" w:hAnsi="Times New Roman" w:cs="Times New Roman"/>
                <w:b/>
                <w:sz w:val="28"/>
                <w:szCs w:val="28"/>
              </w:rPr>
            </w:pPr>
            <w:r w:rsidRPr="009C3D19">
              <w:rPr>
                <w:rFonts w:ascii="Times New Roman" w:hAnsi="Times New Roman" w:cs="Times New Roman"/>
                <w:b/>
                <w:sz w:val="28"/>
                <w:szCs w:val="28"/>
              </w:rPr>
              <w:t>Название раздела, темы</w:t>
            </w:r>
          </w:p>
        </w:tc>
        <w:tc>
          <w:tcPr>
            <w:tcW w:w="2777" w:type="dxa"/>
            <w:gridSpan w:val="3"/>
          </w:tcPr>
          <w:p w:rsidR="009C3D19" w:rsidRPr="009C3D19" w:rsidRDefault="009C3D19" w:rsidP="00077355">
            <w:pPr>
              <w:spacing w:after="160"/>
              <w:jc w:val="both"/>
              <w:rPr>
                <w:rFonts w:ascii="Times New Roman" w:hAnsi="Times New Roman" w:cs="Times New Roman"/>
                <w:b/>
                <w:sz w:val="28"/>
                <w:szCs w:val="28"/>
              </w:rPr>
            </w:pPr>
            <w:r w:rsidRPr="009C3D19">
              <w:rPr>
                <w:rFonts w:ascii="Times New Roman" w:hAnsi="Times New Roman" w:cs="Times New Roman"/>
                <w:b/>
                <w:sz w:val="28"/>
                <w:szCs w:val="28"/>
              </w:rPr>
              <w:t>Количество часов</w:t>
            </w:r>
          </w:p>
        </w:tc>
        <w:tc>
          <w:tcPr>
            <w:tcW w:w="1573" w:type="dxa"/>
            <w:vMerge w:val="restart"/>
          </w:tcPr>
          <w:p w:rsidR="009C3D19" w:rsidRPr="009C3D19" w:rsidRDefault="009C3D19" w:rsidP="00077355">
            <w:pPr>
              <w:spacing w:after="160"/>
              <w:jc w:val="both"/>
              <w:rPr>
                <w:rFonts w:ascii="Times New Roman" w:hAnsi="Times New Roman" w:cs="Times New Roman"/>
                <w:b/>
                <w:sz w:val="28"/>
                <w:szCs w:val="28"/>
              </w:rPr>
            </w:pPr>
            <w:r w:rsidRPr="009C3D19">
              <w:rPr>
                <w:rFonts w:ascii="Times New Roman" w:hAnsi="Times New Roman" w:cs="Times New Roman"/>
                <w:b/>
                <w:sz w:val="28"/>
                <w:szCs w:val="28"/>
              </w:rPr>
              <w:t>Формы организации занятий</w:t>
            </w:r>
          </w:p>
        </w:tc>
        <w:tc>
          <w:tcPr>
            <w:tcW w:w="1400" w:type="dxa"/>
            <w:vMerge w:val="restart"/>
          </w:tcPr>
          <w:p w:rsidR="009C3D19" w:rsidRPr="009C3D19" w:rsidRDefault="009C3D19" w:rsidP="00077355">
            <w:pPr>
              <w:spacing w:after="160"/>
              <w:jc w:val="both"/>
              <w:rPr>
                <w:rFonts w:ascii="Times New Roman" w:hAnsi="Times New Roman" w:cs="Times New Roman"/>
                <w:b/>
                <w:sz w:val="28"/>
                <w:szCs w:val="28"/>
              </w:rPr>
            </w:pPr>
            <w:r w:rsidRPr="009C3D19">
              <w:rPr>
                <w:rFonts w:ascii="Times New Roman" w:hAnsi="Times New Roman" w:cs="Times New Roman"/>
                <w:b/>
                <w:sz w:val="28"/>
                <w:szCs w:val="28"/>
              </w:rPr>
              <w:t>Использование оборудования центра «Точки роста»</w:t>
            </w:r>
          </w:p>
        </w:tc>
      </w:tr>
      <w:tr w:rsidR="009C3D19" w:rsidRPr="009C3D19" w:rsidTr="00E87EBF">
        <w:trPr>
          <w:trHeight w:val="2262"/>
        </w:trPr>
        <w:tc>
          <w:tcPr>
            <w:tcW w:w="680" w:type="dxa"/>
            <w:vMerge/>
          </w:tcPr>
          <w:p w:rsidR="009C3D19" w:rsidRPr="009C3D19" w:rsidRDefault="009C3D19" w:rsidP="00077355">
            <w:pPr>
              <w:spacing w:after="160"/>
              <w:jc w:val="both"/>
              <w:rPr>
                <w:rFonts w:ascii="Times New Roman" w:hAnsi="Times New Roman" w:cs="Times New Roman"/>
                <w:i/>
                <w:sz w:val="28"/>
                <w:szCs w:val="28"/>
              </w:rPr>
            </w:pPr>
          </w:p>
        </w:tc>
        <w:tc>
          <w:tcPr>
            <w:tcW w:w="738" w:type="dxa"/>
            <w:vMerge/>
          </w:tcPr>
          <w:p w:rsidR="009C3D19" w:rsidRPr="009C3D19" w:rsidRDefault="009C3D19" w:rsidP="00077355">
            <w:pPr>
              <w:spacing w:after="160"/>
              <w:jc w:val="both"/>
              <w:rPr>
                <w:rFonts w:ascii="Times New Roman" w:hAnsi="Times New Roman" w:cs="Times New Roman"/>
                <w:i/>
                <w:sz w:val="28"/>
                <w:szCs w:val="28"/>
              </w:rPr>
            </w:pPr>
          </w:p>
        </w:tc>
        <w:tc>
          <w:tcPr>
            <w:tcW w:w="2693" w:type="dxa"/>
            <w:vMerge/>
          </w:tcPr>
          <w:p w:rsidR="009C3D19" w:rsidRPr="009C3D19" w:rsidRDefault="009C3D19" w:rsidP="00077355">
            <w:pPr>
              <w:spacing w:after="160"/>
              <w:jc w:val="both"/>
              <w:rPr>
                <w:rFonts w:ascii="Times New Roman" w:hAnsi="Times New Roman" w:cs="Times New Roman"/>
                <w:i/>
                <w:sz w:val="28"/>
                <w:szCs w:val="28"/>
              </w:rPr>
            </w:pPr>
          </w:p>
        </w:tc>
        <w:tc>
          <w:tcPr>
            <w:tcW w:w="783" w:type="dxa"/>
          </w:tcPr>
          <w:p w:rsidR="009C3D19" w:rsidRPr="009C3D19" w:rsidRDefault="009C3D19" w:rsidP="00077355">
            <w:pPr>
              <w:spacing w:after="160"/>
              <w:jc w:val="both"/>
              <w:rPr>
                <w:rFonts w:ascii="Times New Roman" w:hAnsi="Times New Roman" w:cs="Times New Roman"/>
                <w:b/>
                <w:sz w:val="28"/>
                <w:szCs w:val="28"/>
              </w:rPr>
            </w:pPr>
            <w:r w:rsidRPr="009C3D19">
              <w:rPr>
                <w:rFonts w:ascii="Times New Roman" w:hAnsi="Times New Roman" w:cs="Times New Roman"/>
                <w:b/>
                <w:sz w:val="28"/>
                <w:szCs w:val="28"/>
              </w:rPr>
              <w:t>Всего</w:t>
            </w:r>
          </w:p>
        </w:tc>
        <w:tc>
          <w:tcPr>
            <w:tcW w:w="998" w:type="dxa"/>
          </w:tcPr>
          <w:p w:rsidR="009C3D19" w:rsidRPr="009C3D19" w:rsidRDefault="009C3D19" w:rsidP="00077355">
            <w:pPr>
              <w:spacing w:after="160"/>
              <w:jc w:val="both"/>
              <w:rPr>
                <w:rFonts w:ascii="Times New Roman" w:hAnsi="Times New Roman" w:cs="Times New Roman"/>
                <w:b/>
                <w:sz w:val="28"/>
                <w:szCs w:val="28"/>
              </w:rPr>
            </w:pPr>
            <w:r w:rsidRPr="009C3D19">
              <w:rPr>
                <w:rFonts w:ascii="Times New Roman" w:hAnsi="Times New Roman" w:cs="Times New Roman"/>
                <w:b/>
                <w:sz w:val="28"/>
                <w:szCs w:val="28"/>
              </w:rPr>
              <w:t xml:space="preserve">Теория </w:t>
            </w:r>
          </w:p>
        </w:tc>
        <w:tc>
          <w:tcPr>
            <w:tcW w:w="996" w:type="dxa"/>
          </w:tcPr>
          <w:p w:rsidR="009C3D19" w:rsidRPr="009C3D19" w:rsidRDefault="009C3D19" w:rsidP="00077355">
            <w:pPr>
              <w:spacing w:after="160"/>
              <w:jc w:val="both"/>
              <w:rPr>
                <w:rFonts w:ascii="Times New Roman" w:hAnsi="Times New Roman" w:cs="Times New Roman"/>
                <w:b/>
                <w:sz w:val="28"/>
                <w:szCs w:val="28"/>
              </w:rPr>
            </w:pPr>
            <w:r w:rsidRPr="009C3D19">
              <w:rPr>
                <w:rFonts w:ascii="Times New Roman" w:hAnsi="Times New Roman" w:cs="Times New Roman"/>
                <w:b/>
                <w:sz w:val="28"/>
                <w:szCs w:val="28"/>
              </w:rPr>
              <w:t xml:space="preserve">Практика </w:t>
            </w:r>
          </w:p>
        </w:tc>
        <w:tc>
          <w:tcPr>
            <w:tcW w:w="1573" w:type="dxa"/>
            <w:vMerge/>
          </w:tcPr>
          <w:p w:rsidR="009C3D19" w:rsidRPr="009C3D19" w:rsidRDefault="009C3D19" w:rsidP="00077355">
            <w:pPr>
              <w:spacing w:after="160"/>
              <w:jc w:val="both"/>
              <w:rPr>
                <w:rFonts w:ascii="Times New Roman" w:hAnsi="Times New Roman" w:cs="Times New Roman"/>
                <w:i/>
                <w:sz w:val="28"/>
                <w:szCs w:val="28"/>
              </w:rPr>
            </w:pPr>
          </w:p>
        </w:tc>
        <w:tc>
          <w:tcPr>
            <w:tcW w:w="1400" w:type="dxa"/>
            <w:vMerge/>
          </w:tcPr>
          <w:p w:rsidR="009C3D19" w:rsidRPr="009C3D19" w:rsidRDefault="009C3D19" w:rsidP="00077355">
            <w:pPr>
              <w:spacing w:after="160"/>
              <w:jc w:val="both"/>
              <w:rPr>
                <w:rFonts w:ascii="Times New Roman" w:hAnsi="Times New Roman" w:cs="Times New Roman"/>
                <w:i/>
                <w:sz w:val="28"/>
                <w:szCs w:val="28"/>
              </w:rPr>
            </w:pPr>
          </w:p>
        </w:tc>
      </w:tr>
      <w:tr w:rsidR="009C3D19" w:rsidRPr="009C3D19" w:rsidTr="00E87EBF">
        <w:tc>
          <w:tcPr>
            <w:tcW w:w="9861" w:type="dxa"/>
            <w:gridSpan w:val="8"/>
          </w:tcPr>
          <w:p w:rsidR="009C3D19" w:rsidRPr="009C3D19" w:rsidRDefault="00240B33" w:rsidP="004D27BB">
            <w:pPr>
              <w:spacing w:after="160"/>
              <w:jc w:val="center"/>
              <w:rPr>
                <w:rFonts w:ascii="Times New Roman" w:hAnsi="Times New Roman" w:cs="Times New Roman"/>
                <w:b/>
                <w:sz w:val="28"/>
                <w:szCs w:val="28"/>
              </w:rPr>
            </w:pPr>
            <w:r>
              <w:rPr>
                <w:rFonts w:ascii="Times New Roman" w:hAnsi="Times New Roman" w:cs="Times New Roman"/>
                <w:b/>
                <w:bCs/>
                <w:sz w:val="28"/>
                <w:szCs w:val="28"/>
              </w:rPr>
              <w:t>Глава 1</w:t>
            </w:r>
            <w:r w:rsidRPr="00240B33">
              <w:rPr>
                <w:rFonts w:ascii="Times New Roman" w:hAnsi="Times New Roman" w:cs="Times New Roman"/>
                <w:b/>
                <w:bCs/>
                <w:sz w:val="28"/>
                <w:szCs w:val="28"/>
              </w:rPr>
              <w:t xml:space="preserve">. </w:t>
            </w:r>
            <w:r w:rsidR="009C3D19" w:rsidRPr="009C3D19">
              <w:rPr>
                <w:rFonts w:ascii="Times New Roman" w:hAnsi="Times New Roman" w:cs="Times New Roman"/>
                <w:b/>
                <w:bCs/>
                <w:sz w:val="28"/>
                <w:szCs w:val="28"/>
              </w:rPr>
              <w:t>Строение вещества</w:t>
            </w:r>
            <w:r w:rsidR="00F24B88">
              <w:rPr>
                <w:rFonts w:ascii="Times New Roman" w:hAnsi="Times New Roman" w:cs="Times New Roman"/>
                <w:b/>
                <w:sz w:val="28"/>
                <w:szCs w:val="28"/>
              </w:rPr>
              <w:t xml:space="preserve"> (1</w:t>
            </w:r>
            <w:r w:rsidR="004D27BB">
              <w:rPr>
                <w:rFonts w:ascii="Times New Roman" w:hAnsi="Times New Roman" w:cs="Times New Roman"/>
                <w:b/>
                <w:sz w:val="28"/>
                <w:szCs w:val="28"/>
              </w:rPr>
              <w:t>7</w:t>
            </w:r>
            <w:r w:rsidR="009C3D19" w:rsidRPr="009C3D19">
              <w:rPr>
                <w:rFonts w:ascii="Times New Roman" w:hAnsi="Times New Roman" w:cs="Times New Roman"/>
                <w:b/>
                <w:sz w:val="28"/>
                <w:szCs w:val="28"/>
              </w:rPr>
              <w:t xml:space="preserve"> ч)</w:t>
            </w:r>
          </w:p>
        </w:tc>
      </w:tr>
      <w:tr w:rsidR="009C3D19" w:rsidRPr="009C3D19" w:rsidTr="00E87EBF">
        <w:tc>
          <w:tcPr>
            <w:tcW w:w="680" w:type="dxa"/>
          </w:tcPr>
          <w:p w:rsidR="009C3D19" w:rsidRPr="009C3D19" w:rsidRDefault="009C3D19" w:rsidP="00077355">
            <w:pPr>
              <w:spacing w:after="160"/>
              <w:jc w:val="both"/>
              <w:rPr>
                <w:rFonts w:ascii="Times New Roman" w:hAnsi="Times New Roman" w:cs="Times New Roman"/>
                <w:sz w:val="28"/>
                <w:szCs w:val="28"/>
              </w:rPr>
            </w:pPr>
            <w:r w:rsidRPr="009C3D19">
              <w:rPr>
                <w:rFonts w:ascii="Times New Roman" w:hAnsi="Times New Roman" w:cs="Times New Roman"/>
                <w:sz w:val="28"/>
                <w:szCs w:val="28"/>
              </w:rPr>
              <w:t>1.</w:t>
            </w:r>
          </w:p>
        </w:tc>
        <w:tc>
          <w:tcPr>
            <w:tcW w:w="738" w:type="dxa"/>
          </w:tcPr>
          <w:p w:rsidR="009C3D19" w:rsidRPr="009C3D19" w:rsidRDefault="009C3D19" w:rsidP="00077355">
            <w:pPr>
              <w:spacing w:after="160"/>
              <w:jc w:val="both"/>
              <w:rPr>
                <w:rFonts w:ascii="Times New Roman" w:hAnsi="Times New Roman" w:cs="Times New Roman"/>
                <w:sz w:val="28"/>
                <w:szCs w:val="28"/>
              </w:rPr>
            </w:pPr>
            <w:r w:rsidRPr="009C3D19">
              <w:rPr>
                <w:rFonts w:ascii="Times New Roman" w:hAnsi="Times New Roman" w:cs="Times New Roman"/>
                <w:sz w:val="28"/>
                <w:szCs w:val="28"/>
              </w:rPr>
              <w:t>1</w:t>
            </w:r>
            <w:r w:rsidR="000B2DDC">
              <w:rPr>
                <w:rFonts w:ascii="Times New Roman" w:hAnsi="Times New Roman" w:cs="Times New Roman"/>
                <w:sz w:val="28"/>
                <w:szCs w:val="28"/>
              </w:rPr>
              <w:t>-2</w:t>
            </w:r>
          </w:p>
        </w:tc>
        <w:tc>
          <w:tcPr>
            <w:tcW w:w="2693" w:type="dxa"/>
          </w:tcPr>
          <w:p w:rsidR="009C3D19" w:rsidRPr="009C3D19" w:rsidRDefault="00240B33" w:rsidP="00077355">
            <w:pPr>
              <w:spacing w:after="160"/>
              <w:jc w:val="both"/>
              <w:rPr>
                <w:rFonts w:ascii="Times New Roman" w:hAnsi="Times New Roman" w:cs="Times New Roman"/>
                <w:sz w:val="28"/>
                <w:szCs w:val="28"/>
              </w:rPr>
            </w:pPr>
            <w:r>
              <w:rPr>
                <w:rFonts w:ascii="Times New Roman" w:hAnsi="Times New Roman" w:cs="Times New Roman"/>
                <w:sz w:val="28"/>
                <w:szCs w:val="28"/>
              </w:rPr>
              <w:t>Основные сведенья о строении атома</w:t>
            </w:r>
          </w:p>
        </w:tc>
        <w:tc>
          <w:tcPr>
            <w:tcW w:w="783" w:type="dxa"/>
          </w:tcPr>
          <w:p w:rsidR="009C3D19" w:rsidRPr="009C3D19" w:rsidRDefault="000B2DDC" w:rsidP="00077355">
            <w:pPr>
              <w:spacing w:after="160"/>
              <w:jc w:val="both"/>
              <w:rPr>
                <w:rFonts w:ascii="Times New Roman" w:hAnsi="Times New Roman" w:cs="Times New Roman"/>
                <w:b/>
                <w:sz w:val="28"/>
                <w:szCs w:val="28"/>
              </w:rPr>
            </w:pPr>
            <w:r>
              <w:rPr>
                <w:rFonts w:ascii="Times New Roman" w:hAnsi="Times New Roman" w:cs="Times New Roman"/>
                <w:b/>
                <w:sz w:val="28"/>
                <w:szCs w:val="28"/>
              </w:rPr>
              <w:t>2</w:t>
            </w:r>
          </w:p>
        </w:tc>
        <w:tc>
          <w:tcPr>
            <w:tcW w:w="998" w:type="dxa"/>
          </w:tcPr>
          <w:p w:rsidR="009C3D19" w:rsidRPr="009C3D19" w:rsidRDefault="000B2DDC" w:rsidP="00077355">
            <w:pPr>
              <w:spacing w:after="160"/>
              <w:jc w:val="both"/>
              <w:rPr>
                <w:rFonts w:ascii="Times New Roman" w:hAnsi="Times New Roman" w:cs="Times New Roman"/>
                <w:b/>
                <w:sz w:val="28"/>
                <w:szCs w:val="28"/>
              </w:rPr>
            </w:pPr>
            <w:r>
              <w:rPr>
                <w:rFonts w:ascii="Times New Roman" w:hAnsi="Times New Roman" w:cs="Times New Roman"/>
                <w:b/>
                <w:sz w:val="28"/>
                <w:szCs w:val="28"/>
              </w:rPr>
              <w:t>1,5</w:t>
            </w:r>
          </w:p>
        </w:tc>
        <w:tc>
          <w:tcPr>
            <w:tcW w:w="996" w:type="dxa"/>
          </w:tcPr>
          <w:p w:rsidR="009C3D19" w:rsidRPr="009C3D19" w:rsidRDefault="000B2DDC" w:rsidP="00077355">
            <w:pPr>
              <w:spacing w:after="160"/>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9C3D19" w:rsidRPr="009C3D19" w:rsidRDefault="000B2DDC" w:rsidP="00077355">
            <w:pPr>
              <w:spacing w:after="160"/>
              <w:jc w:val="both"/>
              <w:rPr>
                <w:rFonts w:ascii="Times New Roman" w:hAnsi="Times New Roman" w:cs="Times New Roman"/>
                <w:i/>
                <w:sz w:val="28"/>
                <w:szCs w:val="28"/>
              </w:rPr>
            </w:pPr>
            <w:r w:rsidRPr="009C3D19">
              <w:rPr>
                <w:rFonts w:ascii="Times New Roman" w:hAnsi="Times New Roman" w:cs="Times New Roman"/>
                <w:sz w:val="28"/>
                <w:szCs w:val="28"/>
              </w:rPr>
              <w:t>Лекция</w:t>
            </w:r>
            <w:r>
              <w:rPr>
                <w:rFonts w:ascii="Times New Roman" w:hAnsi="Times New Roman" w:cs="Times New Roman"/>
                <w:sz w:val="28"/>
                <w:szCs w:val="28"/>
              </w:rPr>
              <w:t>, практическая работа</w:t>
            </w:r>
          </w:p>
        </w:tc>
        <w:tc>
          <w:tcPr>
            <w:tcW w:w="1400" w:type="dxa"/>
          </w:tcPr>
          <w:p w:rsidR="009C3D19" w:rsidRPr="009C3D19" w:rsidRDefault="009C3D19" w:rsidP="00077355">
            <w:pPr>
              <w:spacing w:after="160"/>
              <w:jc w:val="both"/>
              <w:rPr>
                <w:rFonts w:ascii="Times New Roman" w:hAnsi="Times New Roman" w:cs="Times New Roman"/>
                <w:sz w:val="28"/>
                <w:szCs w:val="28"/>
              </w:rPr>
            </w:pPr>
          </w:p>
        </w:tc>
      </w:tr>
      <w:tr w:rsidR="000B2DDC" w:rsidRPr="009C3D19" w:rsidTr="00E87EBF">
        <w:tc>
          <w:tcPr>
            <w:tcW w:w="680" w:type="dxa"/>
          </w:tcPr>
          <w:p w:rsidR="000B2DDC" w:rsidRPr="009C3D19" w:rsidRDefault="000B2DDC" w:rsidP="000B2DDC">
            <w:pPr>
              <w:jc w:val="both"/>
              <w:rPr>
                <w:rFonts w:ascii="Times New Roman" w:hAnsi="Times New Roman" w:cs="Times New Roman"/>
                <w:sz w:val="28"/>
                <w:szCs w:val="28"/>
              </w:rPr>
            </w:pPr>
            <w:r>
              <w:rPr>
                <w:rFonts w:ascii="Times New Roman" w:hAnsi="Times New Roman" w:cs="Times New Roman"/>
                <w:sz w:val="28"/>
                <w:szCs w:val="28"/>
              </w:rPr>
              <w:t>2.</w:t>
            </w:r>
          </w:p>
        </w:tc>
        <w:tc>
          <w:tcPr>
            <w:tcW w:w="738" w:type="dxa"/>
          </w:tcPr>
          <w:p w:rsidR="000B2DDC" w:rsidRPr="009C3D19" w:rsidRDefault="000B2DDC" w:rsidP="000B2DDC">
            <w:pPr>
              <w:jc w:val="both"/>
              <w:rPr>
                <w:rFonts w:ascii="Times New Roman" w:hAnsi="Times New Roman" w:cs="Times New Roman"/>
                <w:sz w:val="28"/>
                <w:szCs w:val="28"/>
              </w:rPr>
            </w:pPr>
            <w:r>
              <w:rPr>
                <w:rFonts w:ascii="Times New Roman" w:hAnsi="Times New Roman" w:cs="Times New Roman"/>
                <w:sz w:val="28"/>
                <w:szCs w:val="28"/>
              </w:rPr>
              <w:t>3-4</w:t>
            </w:r>
          </w:p>
        </w:tc>
        <w:tc>
          <w:tcPr>
            <w:tcW w:w="2693" w:type="dxa"/>
          </w:tcPr>
          <w:p w:rsidR="000B2DDC" w:rsidRDefault="000B2DDC" w:rsidP="000B2DDC">
            <w:pPr>
              <w:jc w:val="both"/>
              <w:rPr>
                <w:rFonts w:ascii="Times New Roman" w:hAnsi="Times New Roman" w:cs="Times New Roman"/>
                <w:sz w:val="28"/>
                <w:szCs w:val="28"/>
              </w:rPr>
            </w:pPr>
            <w:r>
              <w:rPr>
                <w:rFonts w:ascii="Times New Roman" w:hAnsi="Times New Roman" w:cs="Times New Roman"/>
                <w:sz w:val="28"/>
                <w:szCs w:val="28"/>
              </w:rPr>
              <w:t>Периодический закон и строение атома</w:t>
            </w:r>
          </w:p>
        </w:tc>
        <w:tc>
          <w:tcPr>
            <w:tcW w:w="783" w:type="dxa"/>
          </w:tcPr>
          <w:p w:rsidR="000B2DDC" w:rsidRPr="009C3D19" w:rsidRDefault="000B2DDC" w:rsidP="000B2DDC">
            <w:pPr>
              <w:spacing w:after="160"/>
              <w:jc w:val="both"/>
              <w:rPr>
                <w:rFonts w:ascii="Times New Roman" w:hAnsi="Times New Roman" w:cs="Times New Roman"/>
                <w:b/>
                <w:sz w:val="28"/>
                <w:szCs w:val="28"/>
              </w:rPr>
            </w:pPr>
            <w:r>
              <w:rPr>
                <w:rFonts w:ascii="Times New Roman" w:hAnsi="Times New Roman" w:cs="Times New Roman"/>
                <w:b/>
                <w:sz w:val="28"/>
                <w:szCs w:val="28"/>
              </w:rPr>
              <w:t>2</w:t>
            </w:r>
          </w:p>
        </w:tc>
        <w:tc>
          <w:tcPr>
            <w:tcW w:w="998" w:type="dxa"/>
          </w:tcPr>
          <w:p w:rsidR="000B2DDC" w:rsidRPr="009C3D19" w:rsidRDefault="000B2DDC" w:rsidP="000B2DDC">
            <w:pPr>
              <w:spacing w:after="160"/>
              <w:jc w:val="both"/>
              <w:rPr>
                <w:rFonts w:ascii="Times New Roman" w:hAnsi="Times New Roman" w:cs="Times New Roman"/>
                <w:b/>
                <w:sz w:val="28"/>
                <w:szCs w:val="28"/>
              </w:rPr>
            </w:pPr>
            <w:r>
              <w:rPr>
                <w:rFonts w:ascii="Times New Roman" w:hAnsi="Times New Roman" w:cs="Times New Roman"/>
                <w:b/>
                <w:sz w:val="28"/>
                <w:szCs w:val="28"/>
              </w:rPr>
              <w:t>1,5</w:t>
            </w:r>
          </w:p>
        </w:tc>
        <w:tc>
          <w:tcPr>
            <w:tcW w:w="996" w:type="dxa"/>
          </w:tcPr>
          <w:p w:rsidR="000B2DDC" w:rsidRPr="009C3D19" w:rsidRDefault="000B2DDC" w:rsidP="000B2DDC">
            <w:pPr>
              <w:spacing w:after="160"/>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0B2DDC" w:rsidRPr="009C3D19" w:rsidRDefault="000B2DDC" w:rsidP="000B2DDC">
            <w:pPr>
              <w:spacing w:after="160"/>
              <w:jc w:val="both"/>
              <w:rPr>
                <w:rFonts w:ascii="Times New Roman" w:hAnsi="Times New Roman" w:cs="Times New Roman"/>
                <w:i/>
                <w:sz w:val="28"/>
                <w:szCs w:val="28"/>
              </w:rPr>
            </w:pPr>
            <w:r w:rsidRPr="000B2DDC">
              <w:rPr>
                <w:rFonts w:ascii="Times New Roman" w:hAnsi="Times New Roman" w:cs="Times New Roman"/>
                <w:sz w:val="28"/>
                <w:szCs w:val="28"/>
              </w:rPr>
              <w:t>Лекция, практическая работа</w:t>
            </w:r>
          </w:p>
        </w:tc>
        <w:tc>
          <w:tcPr>
            <w:tcW w:w="1400" w:type="dxa"/>
          </w:tcPr>
          <w:p w:rsidR="000B2DDC" w:rsidRPr="009C3D19" w:rsidRDefault="000B2DDC" w:rsidP="000B2DDC">
            <w:pPr>
              <w:jc w:val="both"/>
              <w:rPr>
                <w:rFonts w:ascii="Times New Roman" w:hAnsi="Times New Roman" w:cs="Times New Roman"/>
                <w:sz w:val="28"/>
                <w:szCs w:val="28"/>
              </w:rPr>
            </w:pPr>
          </w:p>
        </w:tc>
      </w:tr>
      <w:tr w:rsidR="000B2DDC" w:rsidRPr="009C3D19" w:rsidTr="00E87EBF">
        <w:tc>
          <w:tcPr>
            <w:tcW w:w="680" w:type="dxa"/>
          </w:tcPr>
          <w:p w:rsidR="000B2DDC" w:rsidRPr="009C3D19" w:rsidRDefault="000B2DDC" w:rsidP="000B2DDC">
            <w:pPr>
              <w:jc w:val="both"/>
              <w:rPr>
                <w:rFonts w:ascii="Times New Roman" w:hAnsi="Times New Roman" w:cs="Times New Roman"/>
                <w:sz w:val="28"/>
                <w:szCs w:val="28"/>
              </w:rPr>
            </w:pPr>
            <w:r>
              <w:rPr>
                <w:rFonts w:ascii="Times New Roman" w:hAnsi="Times New Roman" w:cs="Times New Roman"/>
                <w:sz w:val="28"/>
                <w:szCs w:val="28"/>
              </w:rPr>
              <w:lastRenderedPageBreak/>
              <w:t>3.</w:t>
            </w:r>
          </w:p>
        </w:tc>
        <w:tc>
          <w:tcPr>
            <w:tcW w:w="738" w:type="dxa"/>
          </w:tcPr>
          <w:p w:rsidR="000B2DDC" w:rsidRPr="009C3D19" w:rsidRDefault="000B2DDC" w:rsidP="000B2DDC">
            <w:pPr>
              <w:jc w:val="both"/>
              <w:rPr>
                <w:rFonts w:ascii="Times New Roman" w:hAnsi="Times New Roman" w:cs="Times New Roman"/>
                <w:sz w:val="28"/>
                <w:szCs w:val="28"/>
              </w:rPr>
            </w:pPr>
            <w:r>
              <w:rPr>
                <w:rFonts w:ascii="Times New Roman" w:hAnsi="Times New Roman" w:cs="Times New Roman"/>
                <w:sz w:val="28"/>
                <w:szCs w:val="28"/>
              </w:rPr>
              <w:t>5</w:t>
            </w:r>
          </w:p>
        </w:tc>
        <w:tc>
          <w:tcPr>
            <w:tcW w:w="2693" w:type="dxa"/>
          </w:tcPr>
          <w:p w:rsidR="000B2DDC" w:rsidRDefault="000B2DDC" w:rsidP="000B2DDC">
            <w:pPr>
              <w:jc w:val="both"/>
              <w:rPr>
                <w:rFonts w:ascii="Times New Roman" w:hAnsi="Times New Roman" w:cs="Times New Roman"/>
                <w:sz w:val="28"/>
                <w:szCs w:val="28"/>
              </w:rPr>
            </w:pPr>
            <w:r>
              <w:rPr>
                <w:rFonts w:ascii="Times New Roman" w:hAnsi="Times New Roman" w:cs="Times New Roman"/>
                <w:sz w:val="28"/>
                <w:szCs w:val="28"/>
              </w:rPr>
              <w:t>Ионная и химическая связь</w:t>
            </w:r>
          </w:p>
          <w:p w:rsidR="000B2DDC" w:rsidRDefault="000B2DDC" w:rsidP="000B2DDC">
            <w:pPr>
              <w:jc w:val="both"/>
              <w:rPr>
                <w:rFonts w:ascii="Times New Roman" w:hAnsi="Times New Roman" w:cs="Times New Roman"/>
                <w:sz w:val="28"/>
                <w:szCs w:val="28"/>
              </w:rPr>
            </w:pPr>
            <w:r>
              <w:rPr>
                <w:rFonts w:ascii="Times New Roman" w:hAnsi="Times New Roman" w:cs="Times New Roman"/>
                <w:sz w:val="28"/>
                <w:szCs w:val="28"/>
              </w:rPr>
              <w:t>Лабораторный опыт №м 1 «Описание свойств некоторых веществ на основе типа кристаллической решетки»</w:t>
            </w:r>
          </w:p>
        </w:tc>
        <w:tc>
          <w:tcPr>
            <w:tcW w:w="783" w:type="dxa"/>
          </w:tcPr>
          <w:p w:rsidR="000B2DDC" w:rsidRPr="009C3D19" w:rsidRDefault="000B2DDC" w:rsidP="000B2DDC">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0B2DDC" w:rsidRPr="009C3D19" w:rsidRDefault="000B2DDC" w:rsidP="000B2DDC">
            <w:pPr>
              <w:jc w:val="both"/>
              <w:rPr>
                <w:rFonts w:ascii="Times New Roman" w:hAnsi="Times New Roman" w:cs="Times New Roman"/>
                <w:b/>
                <w:sz w:val="28"/>
                <w:szCs w:val="28"/>
              </w:rPr>
            </w:pPr>
            <w:r>
              <w:rPr>
                <w:rFonts w:ascii="Times New Roman" w:hAnsi="Times New Roman" w:cs="Times New Roman"/>
                <w:b/>
                <w:sz w:val="28"/>
                <w:szCs w:val="28"/>
              </w:rPr>
              <w:t>0,5</w:t>
            </w:r>
          </w:p>
        </w:tc>
        <w:tc>
          <w:tcPr>
            <w:tcW w:w="996" w:type="dxa"/>
          </w:tcPr>
          <w:p w:rsidR="000B2DDC" w:rsidRPr="009C3D19" w:rsidRDefault="000B2DDC" w:rsidP="000B2DDC">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0B2DDC" w:rsidRPr="009C3D19" w:rsidRDefault="0056760D" w:rsidP="000B2DDC">
            <w:pPr>
              <w:spacing w:after="160"/>
              <w:jc w:val="both"/>
              <w:rPr>
                <w:rFonts w:ascii="Times New Roman" w:hAnsi="Times New Roman" w:cs="Times New Roman"/>
                <w:i/>
                <w:sz w:val="28"/>
                <w:szCs w:val="28"/>
              </w:rPr>
            </w:pPr>
            <w:r w:rsidRPr="009C3D19">
              <w:rPr>
                <w:rFonts w:ascii="Times New Roman" w:hAnsi="Times New Roman" w:cs="Times New Roman"/>
                <w:sz w:val="28"/>
                <w:szCs w:val="28"/>
              </w:rPr>
              <w:t>Лекция, лабораторный</w:t>
            </w:r>
            <w:r w:rsidR="000B2DDC" w:rsidRPr="009C3D19">
              <w:rPr>
                <w:rFonts w:ascii="Times New Roman" w:hAnsi="Times New Roman" w:cs="Times New Roman"/>
                <w:sz w:val="28"/>
                <w:szCs w:val="28"/>
              </w:rPr>
              <w:t xml:space="preserve"> опыт</w:t>
            </w:r>
          </w:p>
        </w:tc>
        <w:tc>
          <w:tcPr>
            <w:tcW w:w="1400" w:type="dxa"/>
          </w:tcPr>
          <w:p w:rsidR="000B2DDC" w:rsidRPr="009C3D19" w:rsidRDefault="000B2DDC" w:rsidP="000B2DDC">
            <w:pPr>
              <w:spacing w:after="160"/>
              <w:jc w:val="both"/>
              <w:rPr>
                <w:rFonts w:ascii="Times New Roman" w:hAnsi="Times New Roman" w:cs="Times New Roman"/>
                <w:sz w:val="28"/>
                <w:szCs w:val="28"/>
              </w:rPr>
            </w:pPr>
            <w:r w:rsidRPr="009C3D19">
              <w:rPr>
                <w:rFonts w:ascii="Times New Roman" w:hAnsi="Times New Roman" w:cs="Times New Roman"/>
                <w:sz w:val="28"/>
                <w:szCs w:val="28"/>
              </w:rPr>
              <w:t>Использование ресурсов центра «Точки роста»</w:t>
            </w:r>
          </w:p>
        </w:tc>
      </w:tr>
      <w:tr w:rsidR="000B2DDC" w:rsidRPr="009C3D19" w:rsidTr="00E87EBF">
        <w:tc>
          <w:tcPr>
            <w:tcW w:w="680" w:type="dxa"/>
          </w:tcPr>
          <w:p w:rsidR="000B2DDC" w:rsidRPr="009C3D19" w:rsidRDefault="006E2BE1" w:rsidP="000B2DDC">
            <w:pPr>
              <w:jc w:val="both"/>
              <w:rPr>
                <w:rFonts w:ascii="Times New Roman" w:hAnsi="Times New Roman" w:cs="Times New Roman"/>
                <w:sz w:val="28"/>
                <w:szCs w:val="28"/>
              </w:rPr>
            </w:pPr>
            <w:r>
              <w:rPr>
                <w:rFonts w:ascii="Times New Roman" w:hAnsi="Times New Roman" w:cs="Times New Roman"/>
                <w:sz w:val="28"/>
                <w:szCs w:val="28"/>
              </w:rPr>
              <w:t>4.</w:t>
            </w:r>
          </w:p>
        </w:tc>
        <w:tc>
          <w:tcPr>
            <w:tcW w:w="738" w:type="dxa"/>
          </w:tcPr>
          <w:p w:rsidR="000B2DDC" w:rsidRPr="009C3D19" w:rsidRDefault="006E2BE1" w:rsidP="000B2DDC">
            <w:pPr>
              <w:jc w:val="both"/>
              <w:rPr>
                <w:rFonts w:ascii="Times New Roman" w:hAnsi="Times New Roman" w:cs="Times New Roman"/>
                <w:sz w:val="28"/>
                <w:szCs w:val="28"/>
              </w:rPr>
            </w:pPr>
            <w:r>
              <w:rPr>
                <w:rFonts w:ascii="Times New Roman" w:hAnsi="Times New Roman" w:cs="Times New Roman"/>
                <w:sz w:val="28"/>
                <w:szCs w:val="28"/>
              </w:rPr>
              <w:t>6</w:t>
            </w:r>
          </w:p>
        </w:tc>
        <w:tc>
          <w:tcPr>
            <w:tcW w:w="2693" w:type="dxa"/>
          </w:tcPr>
          <w:p w:rsidR="000B2DDC" w:rsidRDefault="000B2DDC" w:rsidP="000B2DDC">
            <w:pPr>
              <w:jc w:val="both"/>
              <w:rPr>
                <w:rFonts w:ascii="Times New Roman" w:hAnsi="Times New Roman" w:cs="Times New Roman"/>
                <w:sz w:val="28"/>
                <w:szCs w:val="28"/>
              </w:rPr>
            </w:pPr>
            <w:r>
              <w:rPr>
                <w:rFonts w:ascii="Times New Roman" w:hAnsi="Times New Roman" w:cs="Times New Roman"/>
                <w:sz w:val="28"/>
                <w:szCs w:val="28"/>
              </w:rPr>
              <w:t>Ковалентная химическая связь</w:t>
            </w:r>
          </w:p>
        </w:tc>
        <w:tc>
          <w:tcPr>
            <w:tcW w:w="783" w:type="dxa"/>
          </w:tcPr>
          <w:p w:rsidR="000B2DDC" w:rsidRPr="009C3D19" w:rsidRDefault="006E2BE1" w:rsidP="000B2DDC">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0B2DDC" w:rsidRPr="009C3D19" w:rsidRDefault="006E2BE1" w:rsidP="000B2DDC">
            <w:pPr>
              <w:jc w:val="both"/>
              <w:rPr>
                <w:rFonts w:ascii="Times New Roman" w:hAnsi="Times New Roman" w:cs="Times New Roman"/>
                <w:b/>
                <w:sz w:val="28"/>
                <w:szCs w:val="28"/>
              </w:rPr>
            </w:pPr>
            <w:r>
              <w:rPr>
                <w:rFonts w:ascii="Times New Roman" w:hAnsi="Times New Roman" w:cs="Times New Roman"/>
                <w:b/>
                <w:sz w:val="28"/>
                <w:szCs w:val="28"/>
              </w:rPr>
              <w:t>1</w:t>
            </w:r>
          </w:p>
        </w:tc>
        <w:tc>
          <w:tcPr>
            <w:tcW w:w="996" w:type="dxa"/>
          </w:tcPr>
          <w:p w:rsidR="000B2DDC" w:rsidRPr="009C3D19" w:rsidRDefault="000B2DDC" w:rsidP="000B2DDC">
            <w:pPr>
              <w:jc w:val="both"/>
              <w:rPr>
                <w:rFonts w:ascii="Times New Roman" w:hAnsi="Times New Roman" w:cs="Times New Roman"/>
                <w:b/>
                <w:sz w:val="28"/>
                <w:szCs w:val="28"/>
              </w:rPr>
            </w:pPr>
          </w:p>
        </w:tc>
        <w:tc>
          <w:tcPr>
            <w:tcW w:w="1573" w:type="dxa"/>
          </w:tcPr>
          <w:p w:rsidR="000B2DDC" w:rsidRPr="009C3D19" w:rsidRDefault="0056760D" w:rsidP="000B2DDC">
            <w:pPr>
              <w:jc w:val="both"/>
              <w:rPr>
                <w:rFonts w:ascii="Times New Roman" w:hAnsi="Times New Roman" w:cs="Times New Roman"/>
                <w:sz w:val="28"/>
                <w:szCs w:val="28"/>
              </w:rPr>
            </w:pPr>
            <w:r w:rsidRPr="009C3D19">
              <w:rPr>
                <w:rFonts w:ascii="Times New Roman" w:hAnsi="Times New Roman" w:cs="Times New Roman"/>
                <w:sz w:val="28"/>
                <w:szCs w:val="28"/>
              </w:rPr>
              <w:t>Лекция</w:t>
            </w:r>
          </w:p>
        </w:tc>
        <w:tc>
          <w:tcPr>
            <w:tcW w:w="1400" w:type="dxa"/>
          </w:tcPr>
          <w:p w:rsidR="000B2DDC" w:rsidRPr="009C3D19" w:rsidRDefault="000B2DDC" w:rsidP="000B2DDC">
            <w:pPr>
              <w:jc w:val="both"/>
              <w:rPr>
                <w:rFonts w:ascii="Times New Roman" w:hAnsi="Times New Roman" w:cs="Times New Roman"/>
                <w:sz w:val="28"/>
                <w:szCs w:val="28"/>
              </w:rPr>
            </w:pPr>
          </w:p>
        </w:tc>
      </w:tr>
      <w:tr w:rsidR="000B2DDC" w:rsidRPr="009C3D19" w:rsidTr="00E87EBF">
        <w:tc>
          <w:tcPr>
            <w:tcW w:w="680" w:type="dxa"/>
          </w:tcPr>
          <w:p w:rsidR="000B2DDC" w:rsidRPr="009C3D19" w:rsidRDefault="006E2BE1" w:rsidP="000B2DDC">
            <w:pPr>
              <w:jc w:val="both"/>
              <w:rPr>
                <w:rFonts w:ascii="Times New Roman" w:hAnsi="Times New Roman" w:cs="Times New Roman"/>
                <w:sz w:val="28"/>
                <w:szCs w:val="28"/>
              </w:rPr>
            </w:pPr>
            <w:r>
              <w:rPr>
                <w:rFonts w:ascii="Times New Roman" w:hAnsi="Times New Roman" w:cs="Times New Roman"/>
                <w:sz w:val="28"/>
                <w:szCs w:val="28"/>
              </w:rPr>
              <w:t>5.</w:t>
            </w:r>
          </w:p>
        </w:tc>
        <w:tc>
          <w:tcPr>
            <w:tcW w:w="738" w:type="dxa"/>
          </w:tcPr>
          <w:p w:rsidR="000B2DDC" w:rsidRPr="009C3D19" w:rsidRDefault="006E2BE1" w:rsidP="000B2DDC">
            <w:pPr>
              <w:jc w:val="both"/>
              <w:rPr>
                <w:rFonts w:ascii="Times New Roman" w:hAnsi="Times New Roman" w:cs="Times New Roman"/>
                <w:sz w:val="28"/>
                <w:szCs w:val="28"/>
              </w:rPr>
            </w:pPr>
            <w:r>
              <w:rPr>
                <w:rFonts w:ascii="Times New Roman" w:hAnsi="Times New Roman" w:cs="Times New Roman"/>
                <w:sz w:val="28"/>
                <w:szCs w:val="28"/>
              </w:rPr>
              <w:t>7</w:t>
            </w:r>
          </w:p>
        </w:tc>
        <w:tc>
          <w:tcPr>
            <w:tcW w:w="2693" w:type="dxa"/>
          </w:tcPr>
          <w:p w:rsidR="000B2DDC" w:rsidRDefault="000B2DDC" w:rsidP="000B2DDC">
            <w:pPr>
              <w:jc w:val="both"/>
              <w:rPr>
                <w:rFonts w:ascii="Times New Roman" w:hAnsi="Times New Roman" w:cs="Times New Roman"/>
                <w:sz w:val="28"/>
                <w:szCs w:val="28"/>
              </w:rPr>
            </w:pPr>
            <w:r>
              <w:rPr>
                <w:rFonts w:ascii="Times New Roman" w:hAnsi="Times New Roman" w:cs="Times New Roman"/>
                <w:sz w:val="28"/>
                <w:szCs w:val="28"/>
              </w:rPr>
              <w:t>Металлическая химическая связь</w:t>
            </w:r>
          </w:p>
        </w:tc>
        <w:tc>
          <w:tcPr>
            <w:tcW w:w="783" w:type="dxa"/>
          </w:tcPr>
          <w:p w:rsidR="000B2DDC" w:rsidRPr="009C3D19" w:rsidRDefault="004D27BB" w:rsidP="000B2DDC">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0B2DDC" w:rsidRPr="009C3D19" w:rsidRDefault="004D27BB" w:rsidP="000B2DDC">
            <w:pPr>
              <w:jc w:val="both"/>
              <w:rPr>
                <w:rFonts w:ascii="Times New Roman" w:hAnsi="Times New Roman" w:cs="Times New Roman"/>
                <w:b/>
                <w:sz w:val="28"/>
                <w:szCs w:val="28"/>
              </w:rPr>
            </w:pPr>
            <w:r>
              <w:rPr>
                <w:rFonts w:ascii="Times New Roman" w:hAnsi="Times New Roman" w:cs="Times New Roman"/>
                <w:b/>
                <w:sz w:val="28"/>
                <w:szCs w:val="28"/>
              </w:rPr>
              <w:t>0</w:t>
            </w:r>
            <w:r w:rsidR="0056760D">
              <w:rPr>
                <w:rFonts w:ascii="Times New Roman" w:hAnsi="Times New Roman" w:cs="Times New Roman"/>
                <w:b/>
                <w:sz w:val="28"/>
                <w:szCs w:val="28"/>
              </w:rPr>
              <w:t>,5</w:t>
            </w:r>
          </w:p>
        </w:tc>
        <w:tc>
          <w:tcPr>
            <w:tcW w:w="996" w:type="dxa"/>
          </w:tcPr>
          <w:p w:rsidR="000B2DDC" w:rsidRPr="009C3D19" w:rsidRDefault="0056760D" w:rsidP="000B2DDC">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0B2DDC" w:rsidRPr="009C3D19" w:rsidRDefault="0056760D" w:rsidP="000B2DDC">
            <w:pPr>
              <w:jc w:val="both"/>
              <w:rPr>
                <w:rFonts w:ascii="Times New Roman" w:hAnsi="Times New Roman" w:cs="Times New Roman"/>
                <w:sz w:val="28"/>
                <w:szCs w:val="28"/>
              </w:rPr>
            </w:pPr>
            <w:r w:rsidRPr="0056760D">
              <w:rPr>
                <w:rFonts w:ascii="Times New Roman" w:hAnsi="Times New Roman" w:cs="Times New Roman"/>
                <w:sz w:val="28"/>
                <w:szCs w:val="28"/>
              </w:rPr>
              <w:t>Лекция, практическая работа</w:t>
            </w:r>
          </w:p>
        </w:tc>
        <w:tc>
          <w:tcPr>
            <w:tcW w:w="1400" w:type="dxa"/>
          </w:tcPr>
          <w:p w:rsidR="000B2DDC" w:rsidRPr="009C3D19" w:rsidRDefault="000B2DDC" w:rsidP="000B2DDC">
            <w:pPr>
              <w:jc w:val="both"/>
              <w:rPr>
                <w:rFonts w:ascii="Times New Roman" w:hAnsi="Times New Roman" w:cs="Times New Roman"/>
                <w:sz w:val="28"/>
                <w:szCs w:val="28"/>
              </w:rPr>
            </w:pPr>
          </w:p>
        </w:tc>
      </w:tr>
      <w:tr w:rsidR="0056760D" w:rsidRPr="009C3D19" w:rsidTr="00E87EBF">
        <w:tc>
          <w:tcPr>
            <w:tcW w:w="680" w:type="dxa"/>
          </w:tcPr>
          <w:p w:rsidR="0056760D" w:rsidRPr="009C3D19" w:rsidRDefault="0056760D" w:rsidP="0056760D">
            <w:pPr>
              <w:jc w:val="both"/>
              <w:rPr>
                <w:rFonts w:ascii="Times New Roman" w:hAnsi="Times New Roman" w:cs="Times New Roman"/>
                <w:sz w:val="28"/>
                <w:szCs w:val="28"/>
              </w:rPr>
            </w:pPr>
            <w:r>
              <w:rPr>
                <w:rFonts w:ascii="Times New Roman" w:hAnsi="Times New Roman" w:cs="Times New Roman"/>
                <w:sz w:val="28"/>
                <w:szCs w:val="28"/>
              </w:rPr>
              <w:t>6.</w:t>
            </w:r>
          </w:p>
        </w:tc>
        <w:tc>
          <w:tcPr>
            <w:tcW w:w="738" w:type="dxa"/>
          </w:tcPr>
          <w:p w:rsidR="0056760D" w:rsidRPr="009C3D19" w:rsidRDefault="004D27BB" w:rsidP="0056760D">
            <w:pPr>
              <w:jc w:val="both"/>
              <w:rPr>
                <w:rFonts w:ascii="Times New Roman" w:hAnsi="Times New Roman" w:cs="Times New Roman"/>
                <w:sz w:val="28"/>
                <w:szCs w:val="28"/>
              </w:rPr>
            </w:pPr>
            <w:r>
              <w:rPr>
                <w:rFonts w:ascii="Times New Roman" w:hAnsi="Times New Roman" w:cs="Times New Roman"/>
                <w:sz w:val="28"/>
                <w:szCs w:val="28"/>
              </w:rPr>
              <w:t>8</w:t>
            </w:r>
          </w:p>
        </w:tc>
        <w:tc>
          <w:tcPr>
            <w:tcW w:w="2693" w:type="dxa"/>
          </w:tcPr>
          <w:p w:rsidR="0056760D" w:rsidRDefault="0056760D" w:rsidP="0056760D">
            <w:pPr>
              <w:jc w:val="both"/>
              <w:rPr>
                <w:rFonts w:ascii="Times New Roman" w:hAnsi="Times New Roman" w:cs="Times New Roman"/>
                <w:sz w:val="28"/>
                <w:szCs w:val="28"/>
              </w:rPr>
            </w:pPr>
            <w:r>
              <w:rPr>
                <w:rFonts w:ascii="Times New Roman" w:hAnsi="Times New Roman" w:cs="Times New Roman"/>
                <w:sz w:val="28"/>
                <w:szCs w:val="28"/>
              </w:rPr>
              <w:t>Водородная химическая связь</w:t>
            </w:r>
          </w:p>
        </w:tc>
        <w:tc>
          <w:tcPr>
            <w:tcW w:w="783" w:type="dxa"/>
          </w:tcPr>
          <w:p w:rsidR="0056760D" w:rsidRPr="009C3D19" w:rsidRDefault="0056760D" w:rsidP="0056760D">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56760D" w:rsidRPr="009C3D19" w:rsidRDefault="0056760D" w:rsidP="0056760D">
            <w:pPr>
              <w:jc w:val="both"/>
              <w:rPr>
                <w:rFonts w:ascii="Times New Roman" w:hAnsi="Times New Roman" w:cs="Times New Roman"/>
                <w:b/>
                <w:sz w:val="28"/>
                <w:szCs w:val="28"/>
              </w:rPr>
            </w:pPr>
            <w:r>
              <w:rPr>
                <w:rFonts w:ascii="Times New Roman" w:hAnsi="Times New Roman" w:cs="Times New Roman"/>
                <w:b/>
                <w:sz w:val="28"/>
                <w:szCs w:val="28"/>
              </w:rPr>
              <w:t>1</w:t>
            </w:r>
          </w:p>
        </w:tc>
        <w:tc>
          <w:tcPr>
            <w:tcW w:w="996" w:type="dxa"/>
          </w:tcPr>
          <w:p w:rsidR="0056760D" w:rsidRPr="009C3D19" w:rsidRDefault="0056760D" w:rsidP="0056760D">
            <w:pPr>
              <w:jc w:val="both"/>
              <w:rPr>
                <w:rFonts w:ascii="Times New Roman" w:hAnsi="Times New Roman" w:cs="Times New Roman"/>
                <w:b/>
                <w:sz w:val="28"/>
                <w:szCs w:val="28"/>
              </w:rPr>
            </w:pPr>
          </w:p>
        </w:tc>
        <w:tc>
          <w:tcPr>
            <w:tcW w:w="1573" w:type="dxa"/>
          </w:tcPr>
          <w:p w:rsidR="0056760D" w:rsidRPr="009C3D19" w:rsidRDefault="0056760D" w:rsidP="0056760D">
            <w:pPr>
              <w:jc w:val="both"/>
              <w:rPr>
                <w:rFonts w:ascii="Times New Roman" w:hAnsi="Times New Roman" w:cs="Times New Roman"/>
                <w:sz w:val="28"/>
                <w:szCs w:val="28"/>
              </w:rPr>
            </w:pPr>
            <w:r w:rsidRPr="009C3D19">
              <w:rPr>
                <w:rFonts w:ascii="Times New Roman" w:hAnsi="Times New Roman" w:cs="Times New Roman"/>
                <w:sz w:val="28"/>
                <w:szCs w:val="28"/>
              </w:rPr>
              <w:t>Лекция</w:t>
            </w:r>
          </w:p>
        </w:tc>
        <w:tc>
          <w:tcPr>
            <w:tcW w:w="1400" w:type="dxa"/>
          </w:tcPr>
          <w:p w:rsidR="0056760D" w:rsidRPr="009C3D19" w:rsidRDefault="0056760D" w:rsidP="0056760D">
            <w:pPr>
              <w:jc w:val="both"/>
              <w:rPr>
                <w:rFonts w:ascii="Times New Roman" w:hAnsi="Times New Roman" w:cs="Times New Roman"/>
                <w:sz w:val="28"/>
                <w:szCs w:val="28"/>
              </w:rPr>
            </w:pPr>
          </w:p>
        </w:tc>
      </w:tr>
      <w:tr w:rsidR="0056760D" w:rsidRPr="009C3D19" w:rsidTr="00E87EBF">
        <w:tc>
          <w:tcPr>
            <w:tcW w:w="680" w:type="dxa"/>
          </w:tcPr>
          <w:p w:rsidR="0056760D" w:rsidRPr="009C3D19" w:rsidRDefault="0056760D" w:rsidP="0056760D">
            <w:pPr>
              <w:jc w:val="both"/>
              <w:rPr>
                <w:rFonts w:ascii="Times New Roman" w:hAnsi="Times New Roman" w:cs="Times New Roman"/>
                <w:sz w:val="28"/>
                <w:szCs w:val="28"/>
              </w:rPr>
            </w:pPr>
            <w:r>
              <w:rPr>
                <w:rFonts w:ascii="Times New Roman" w:hAnsi="Times New Roman" w:cs="Times New Roman"/>
                <w:sz w:val="28"/>
                <w:szCs w:val="28"/>
              </w:rPr>
              <w:t>7.</w:t>
            </w:r>
          </w:p>
        </w:tc>
        <w:tc>
          <w:tcPr>
            <w:tcW w:w="738" w:type="dxa"/>
          </w:tcPr>
          <w:p w:rsidR="0056760D" w:rsidRPr="009C3D19" w:rsidRDefault="004D27BB" w:rsidP="0056760D">
            <w:pPr>
              <w:jc w:val="both"/>
              <w:rPr>
                <w:rFonts w:ascii="Times New Roman" w:hAnsi="Times New Roman" w:cs="Times New Roman"/>
                <w:sz w:val="28"/>
                <w:szCs w:val="28"/>
              </w:rPr>
            </w:pPr>
            <w:r>
              <w:rPr>
                <w:rFonts w:ascii="Times New Roman" w:hAnsi="Times New Roman" w:cs="Times New Roman"/>
                <w:sz w:val="28"/>
                <w:szCs w:val="28"/>
              </w:rPr>
              <w:t>9</w:t>
            </w:r>
          </w:p>
        </w:tc>
        <w:tc>
          <w:tcPr>
            <w:tcW w:w="2693" w:type="dxa"/>
          </w:tcPr>
          <w:p w:rsidR="0056760D" w:rsidRDefault="0056760D" w:rsidP="0056760D">
            <w:pPr>
              <w:jc w:val="both"/>
              <w:rPr>
                <w:rFonts w:ascii="Times New Roman" w:hAnsi="Times New Roman" w:cs="Times New Roman"/>
                <w:sz w:val="28"/>
                <w:szCs w:val="28"/>
              </w:rPr>
            </w:pPr>
            <w:r>
              <w:rPr>
                <w:rFonts w:ascii="Times New Roman" w:hAnsi="Times New Roman" w:cs="Times New Roman"/>
                <w:sz w:val="28"/>
                <w:szCs w:val="28"/>
              </w:rPr>
              <w:t>Полимеры</w:t>
            </w:r>
          </w:p>
          <w:p w:rsidR="0056760D" w:rsidRDefault="0056760D" w:rsidP="0056760D">
            <w:pPr>
              <w:jc w:val="both"/>
              <w:rPr>
                <w:rFonts w:ascii="Times New Roman" w:hAnsi="Times New Roman" w:cs="Times New Roman"/>
                <w:sz w:val="28"/>
                <w:szCs w:val="28"/>
              </w:rPr>
            </w:pPr>
            <w:r>
              <w:rPr>
                <w:rFonts w:ascii="Times New Roman" w:hAnsi="Times New Roman" w:cs="Times New Roman"/>
                <w:sz w:val="28"/>
                <w:szCs w:val="28"/>
              </w:rPr>
              <w:t>Лабораторный опыт № 2 «Ознакомление с коллекцией полимеров: пластмасс и волокон»</w:t>
            </w:r>
          </w:p>
        </w:tc>
        <w:tc>
          <w:tcPr>
            <w:tcW w:w="783" w:type="dxa"/>
          </w:tcPr>
          <w:p w:rsidR="0056760D" w:rsidRPr="009C3D19" w:rsidRDefault="00EB2264" w:rsidP="0056760D">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56760D" w:rsidRPr="009C3D19" w:rsidRDefault="00EB2264" w:rsidP="0056760D">
            <w:pPr>
              <w:jc w:val="both"/>
              <w:rPr>
                <w:rFonts w:ascii="Times New Roman" w:hAnsi="Times New Roman" w:cs="Times New Roman"/>
                <w:b/>
                <w:sz w:val="28"/>
                <w:szCs w:val="28"/>
              </w:rPr>
            </w:pPr>
            <w:r>
              <w:rPr>
                <w:rFonts w:ascii="Times New Roman" w:hAnsi="Times New Roman" w:cs="Times New Roman"/>
                <w:b/>
                <w:sz w:val="28"/>
                <w:szCs w:val="28"/>
              </w:rPr>
              <w:t>0,5</w:t>
            </w:r>
          </w:p>
        </w:tc>
        <w:tc>
          <w:tcPr>
            <w:tcW w:w="996" w:type="dxa"/>
          </w:tcPr>
          <w:p w:rsidR="0056760D" w:rsidRPr="009C3D19" w:rsidRDefault="00EB2264" w:rsidP="0056760D">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56760D" w:rsidRPr="009C3D19" w:rsidRDefault="0056760D" w:rsidP="0056760D">
            <w:pPr>
              <w:jc w:val="both"/>
              <w:rPr>
                <w:rFonts w:ascii="Times New Roman" w:hAnsi="Times New Roman" w:cs="Times New Roman"/>
                <w:sz w:val="28"/>
                <w:szCs w:val="28"/>
              </w:rPr>
            </w:pPr>
            <w:r w:rsidRPr="0056760D">
              <w:rPr>
                <w:rFonts w:ascii="Times New Roman" w:hAnsi="Times New Roman" w:cs="Times New Roman"/>
                <w:sz w:val="28"/>
                <w:szCs w:val="28"/>
              </w:rPr>
              <w:t>Лекция, лабораторный опыт</w:t>
            </w:r>
          </w:p>
        </w:tc>
        <w:tc>
          <w:tcPr>
            <w:tcW w:w="1400" w:type="dxa"/>
          </w:tcPr>
          <w:p w:rsidR="0056760D" w:rsidRPr="009C3D19" w:rsidRDefault="0056760D" w:rsidP="0056760D">
            <w:pPr>
              <w:jc w:val="both"/>
              <w:rPr>
                <w:rFonts w:ascii="Times New Roman" w:hAnsi="Times New Roman" w:cs="Times New Roman"/>
                <w:sz w:val="28"/>
                <w:szCs w:val="28"/>
              </w:rPr>
            </w:pPr>
          </w:p>
        </w:tc>
      </w:tr>
      <w:tr w:rsidR="0056760D" w:rsidRPr="009C3D19" w:rsidTr="00E87EBF">
        <w:tc>
          <w:tcPr>
            <w:tcW w:w="680" w:type="dxa"/>
          </w:tcPr>
          <w:p w:rsidR="0056760D" w:rsidRPr="009C3D19" w:rsidRDefault="0056760D" w:rsidP="0056760D">
            <w:pPr>
              <w:jc w:val="both"/>
              <w:rPr>
                <w:rFonts w:ascii="Times New Roman" w:hAnsi="Times New Roman" w:cs="Times New Roman"/>
                <w:sz w:val="28"/>
                <w:szCs w:val="28"/>
              </w:rPr>
            </w:pPr>
            <w:r>
              <w:rPr>
                <w:rFonts w:ascii="Times New Roman" w:hAnsi="Times New Roman" w:cs="Times New Roman"/>
                <w:sz w:val="28"/>
                <w:szCs w:val="28"/>
              </w:rPr>
              <w:t>8.</w:t>
            </w:r>
          </w:p>
        </w:tc>
        <w:tc>
          <w:tcPr>
            <w:tcW w:w="738" w:type="dxa"/>
          </w:tcPr>
          <w:p w:rsidR="0056760D" w:rsidRPr="009C3D19" w:rsidRDefault="004D27BB" w:rsidP="0056760D">
            <w:pPr>
              <w:jc w:val="both"/>
              <w:rPr>
                <w:rFonts w:ascii="Times New Roman" w:hAnsi="Times New Roman" w:cs="Times New Roman"/>
                <w:sz w:val="28"/>
                <w:szCs w:val="28"/>
              </w:rPr>
            </w:pPr>
            <w:r>
              <w:rPr>
                <w:rFonts w:ascii="Times New Roman" w:hAnsi="Times New Roman" w:cs="Times New Roman"/>
                <w:sz w:val="28"/>
                <w:szCs w:val="28"/>
              </w:rPr>
              <w:t>10</w:t>
            </w:r>
          </w:p>
        </w:tc>
        <w:tc>
          <w:tcPr>
            <w:tcW w:w="2693" w:type="dxa"/>
          </w:tcPr>
          <w:p w:rsidR="0056760D" w:rsidRDefault="0056760D" w:rsidP="0056760D">
            <w:pPr>
              <w:jc w:val="both"/>
              <w:rPr>
                <w:rFonts w:ascii="Times New Roman" w:hAnsi="Times New Roman" w:cs="Times New Roman"/>
                <w:sz w:val="28"/>
                <w:szCs w:val="28"/>
              </w:rPr>
            </w:pPr>
            <w:r>
              <w:rPr>
                <w:rFonts w:ascii="Times New Roman" w:hAnsi="Times New Roman" w:cs="Times New Roman"/>
                <w:sz w:val="28"/>
                <w:szCs w:val="28"/>
              </w:rPr>
              <w:t>Газообразные вещества</w:t>
            </w:r>
          </w:p>
        </w:tc>
        <w:tc>
          <w:tcPr>
            <w:tcW w:w="783" w:type="dxa"/>
          </w:tcPr>
          <w:p w:rsidR="0056760D" w:rsidRPr="009C3D19" w:rsidRDefault="004D27BB" w:rsidP="0056760D">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56760D" w:rsidRPr="009C3D19" w:rsidRDefault="004D27BB" w:rsidP="0056760D">
            <w:pPr>
              <w:jc w:val="both"/>
              <w:rPr>
                <w:rFonts w:ascii="Times New Roman" w:hAnsi="Times New Roman" w:cs="Times New Roman"/>
                <w:b/>
                <w:sz w:val="28"/>
                <w:szCs w:val="28"/>
              </w:rPr>
            </w:pPr>
            <w:r>
              <w:rPr>
                <w:rFonts w:ascii="Times New Roman" w:hAnsi="Times New Roman" w:cs="Times New Roman"/>
                <w:b/>
                <w:sz w:val="28"/>
                <w:szCs w:val="28"/>
              </w:rPr>
              <w:t>0</w:t>
            </w:r>
            <w:r w:rsidR="0056760D">
              <w:rPr>
                <w:rFonts w:ascii="Times New Roman" w:hAnsi="Times New Roman" w:cs="Times New Roman"/>
                <w:b/>
                <w:sz w:val="28"/>
                <w:szCs w:val="28"/>
              </w:rPr>
              <w:t>,5</w:t>
            </w:r>
          </w:p>
        </w:tc>
        <w:tc>
          <w:tcPr>
            <w:tcW w:w="996" w:type="dxa"/>
          </w:tcPr>
          <w:p w:rsidR="0056760D" w:rsidRPr="009C3D19" w:rsidRDefault="0056760D" w:rsidP="0056760D">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56760D" w:rsidRPr="009C3D19" w:rsidRDefault="0056760D" w:rsidP="0056760D">
            <w:pPr>
              <w:jc w:val="both"/>
              <w:rPr>
                <w:rFonts w:ascii="Times New Roman" w:hAnsi="Times New Roman" w:cs="Times New Roman"/>
                <w:sz w:val="28"/>
                <w:szCs w:val="28"/>
              </w:rPr>
            </w:pPr>
            <w:r w:rsidRPr="0056760D">
              <w:rPr>
                <w:rFonts w:ascii="Times New Roman" w:hAnsi="Times New Roman" w:cs="Times New Roman"/>
                <w:sz w:val="28"/>
                <w:szCs w:val="28"/>
              </w:rPr>
              <w:t>Лекция, практическая работа</w:t>
            </w:r>
          </w:p>
        </w:tc>
        <w:tc>
          <w:tcPr>
            <w:tcW w:w="1400" w:type="dxa"/>
          </w:tcPr>
          <w:p w:rsidR="0056760D" w:rsidRPr="009C3D19" w:rsidRDefault="0056760D" w:rsidP="0056760D">
            <w:pPr>
              <w:jc w:val="both"/>
              <w:rPr>
                <w:rFonts w:ascii="Times New Roman" w:hAnsi="Times New Roman" w:cs="Times New Roman"/>
                <w:sz w:val="28"/>
                <w:szCs w:val="28"/>
              </w:rPr>
            </w:pPr>
          </w:p>
        </w:tc>
      </w:tr>
      <w:tr w:rsidR="0056760D" w:rsidRPr="009C3D19" w:rsidTr="00E87EBF">
        <w:tc>
          <w:tcPr>
            <w:tcW w:w="680" w:type="dxa"/>
          </w:tcPr>
          <w:p w:rsidR="0056760D" w:rsidRPr="009C3D19" w:rsidRDefault="0056760D" w:rsidP="0056760D">
            <w:pPr>
              <w:jc w:val="both"/>
              <w:rPr>
                <w:rFonts w:ascii="Times New Roman" w:hAnsi="Times New Roman" w:cs="Times New Roman"/>
                <w:sz w:val="28"/>
                <w:szCs w:val="28"/>
              </w:rPr>
            </w:pPr>
            <w:r>
              <w:rPr>
                <w:rFonts w:ascii="Times New Roman" w:hAnsi="Times New Roman" w:cs="Times New Roman"/>
                <w:sz w:val="28"/>
                <w:szCs w:val="28"/>
              </w:rPr>
              <w:t>9.</w:t>
            </w:r>
          </w:p>
        </w:tc>
        <w:tc>
          <w:tcPr>
            <w:tcW w:w="738" w:type="dxa"/>
          </w:tcPr>
          <w:p w:rsidR="0056760D" w:rsidRPr="009C3D19" w:rsidRDefault="004D27BB" w:rsidP="0056760D">
            <w:pPr>
              <w:jc w:val="both"/>
              <w:rPr>
                <w:rFonts w:ascii="Times New Roman" w:hAnsi="Times New Roman" w:cs="Times New Roman"/>
                <w:sz w:val="28"/>
                <w:szCs w:val="28"/>
              </w:rPr>
            </w:pPr>
            <w:r>
              <w:rPr>
                <w:rFonts w:ascii="Times New Roman" w:hAnsi="Times New Roman" w:cs="Times New Roman"/>
                <w:sz w:val="28"/>
                <w:szCs w:val="28"/>
              </w:rPr>
              <w:t>11</w:t>
            </w:r>
          </w:p>
        </w:tc>
        <w:tc>
          <w:tcPr>
            <w:tcW w:w="2693" w:type="dxa"/>
          </w:tcPr>
          <w:p w:rsidR="0056760D" w:rsidRDefault="0056760D" w:rsidP="0056760D">
            <w:pPr>
              <w:jc w:val="both"/>
              <w:rPr>
                <w:rFonts w:ascii="Times New Roman" w:hAnsi="Times New Roman" w:cs="Times New Roman"/>
                <w:sz w:val="28"/>
                <w:szCs w:val="28"/>
              </w:rPr>
            </w:pPr>
            <w:r>
              <w:rPr>
                <w:rFonts w:ascii="Times New Roman" w:hAnsi="Times New Roman" w:cs="Times New Roman"/>
                <w:sz w:val="28"/>
                <w:szCs w:val="28"/>
              </w:rPr>
              <w:t>Практическая работа № 1 «Получение, собирание и распознавание газов»</w:t>
            </w:r>
          </w:p>
        </w:tc>
        <w:tc>
          <w:tcPr>
            <w:tcW w:w="783" w:type="dxa"/>
          </w:tcPr>
          <w:p w:rsidR="0056760D" w:rsidRPr="009C3D19" w:rsidRDefault="0056760D" w:rsidP="0056760D">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56760D" w:rsidRPr="009C3D19" w:rsidRDefault="0056760D" w:rsidP="0056760D">
            <w:pPr>
              <w:jc w:val="both"/>
              <w:rPr>
                <w:rFonts w:ascii="Times New Roman" w:hAnsi="Times New Roman" w:cs="Times New Roman"/>
                <w:b/>
                <w:sz w:val="28"/>
                <w:szCs w:val="28"/>
              </w:rPr>
            </w:pPr>
          </w:p>
        </w:tc>
        <w:tc>
          <w:tcPr>
            <w:tcW w:w="996" w:type="dxa"/>
          </w:tcPr>
          <w:p w:rsidR="0056760D" w:rsidRPr="009C3D19" w:rsidRDefault="0056760D" w:rsidP="0056760D">
            <w:pPr>
              <w:jc w:val="both"/>
              <w:rPr>
                <w:rFonts w:ascii="Times New Roman" w:hAnsi="Times New Roman" w:cs="Times New Roman"/>
                <w:b/>
                <w:sz w:val="28"/>
                <w:szCs w:val="28"/>
              </w:rPr>
            </w:pPr>
            <w:r>
              <w:rPr>
                <w:rFonts w:ascii="Times New Roman" w:hAnsi="Times New Roman" w:cs="Times New Roman"/>
                <w:b/>
                <w:sz w:val="28"/>
                <w:szCs w:val="28"/>
              </w:rPr>
              <w:t>1</w:t>
            </w:r>
          </w:p>
        </w:tc>
        <w:tc>
          <w:tcPr>
            <w:tcW w:w="1573" w:type="dxa"/>
          </w:tcPr>
          <w:p w:rsidR="0056760D" w:rsidRPr="009C3D19" w:rsidRDefault="0056760D" w:rsidP="0056760D">
            <w:pPr>
              <w:jc w:val="both"/>
              <w:rPr>
                <w:rFonts w:ascii="Times New Roman" w:hAnsi="Times New Roman" w:cs="Times New Roman"/>
                <w:sz w:val="28"/>
                <w:szCs w:val="28"/>
              </w:rPr>
            </w:pPr>
            <w:r>
              <w:rPr>
                <w:rFonts w:ascii="Times New Roman" w:hAnsi="Times New Roman" w:cs="Times New Roman"/>
                <w:sz w:val="28"/>
                <w:szCs w:val="28"/>
              </w:rPr>
              <w:t>П</w:t>
            </w:r>
            <w:r w:rsidRPr="0056760D">
              <w:rPr>
                <w:rFonts w:ascii="Times New Roman" w:hAnsi="Times New Roman" w:cs="Times New Roman"/>
                <w:sz w:val="28"/>
                <w:szCs w:val="28"/>
              </w:rPr>
              <w:t>рактическая работа</w:t>
            </w:r>
          </w:p>
        </w:tc>
        <w:tc>
          <w:tcPr>
            <w:tcW w:w="1400" w:type="dxa"/>
          </w:tcPr>
          <w:p w:rsidR="0056760D" w:rsidRPr="009C3D19" w:rsidRDefault="0056760D" w:rsidP="0056760D">
            <w:pPr>
              <w:jc w:val="both"/>
              <w:rPr>
                <w:rFonts w:ascii="Times New Roman" w:hAnsi="Times New Roman" w:cs="Times New Roman"/>
                <w:sz w:val="28"/>
                <w:szCs w:val="28"/>
              </w:rPr>
            </w:pPr>
          </w:p>
        </w:tc>
      </w:tr>
      <w:tr w:rsidR="00F24B88" w:rsidRPr="009C3D19" w:rsidTr="00E87EBF">
        <w:tc>
          <w:tcPr>
            <w:tcW w:w="680" w:type="dxa"/>
          </w:tcPr>
          <w:p w:rsidR="00F24B88" w:rsidRPr="009C3D19" w:rsidRDefault="00F24B88" w:rsidP="00F24B88">
            <w:pPr>
              <w:jc w:val="both"/>
              <w:rPr>
                <w:rFonts w:ascii="Times New Roman" w:hAnsi="Times New Roman" w:cs="Times New Roman"/>
                <w:sz w:val="28"/>
                <w:szCs w:val="28"/>
              </w:rPr>
            </w:pPr>
            <w:r>
              <w:rPr>
                <w:rFonts w:ascii="Times New Roman" w:hAnsi="Times New Roman" w:cs="Times New Roman"/>
                <w:sz w:val="28"/>
                <w:szCs w:val="28"/>
              </w:rPr>
              <w:t>10.</w:t>
            </w:r>
          </w:p>
        </w:tc>
        <w:tc>
          <w:tcPr>
            <w:tcW w:w="738" w:type="dxa"/>
          </w:tcPr>
          <w:p w:rsidR="00F24B88" w:rsidRPr="009C3D19" w:rsidRDefault="004D27BB" w:rsidP="00F24B88">
            <w:pPr>
              <w:jc w:val="both"/>
              <w:rPr>
                <w:rFonts w:ascii="Times New Roman" w:hAnsi="Times New Roman" w:cs="Times New Roman"/>
                <w:sz w:val="28"/>
                <w:szCs w:val="28"/>
              </w:rPr>
            </w:pPr>
            <w:r>
              <w:rPr>
                <w:rFonts w:ascii="Times New Roman" w:hAnsi="Times New Roman" w:cs="Times New Roman"/>
                <w:sz w:val="28"/>
                <w:szCs w:val="28"/>
              </w:rPr>
              <w:t>12</w:t>
            </w:r>
          </w:p>
        </w:tc>
        <w:tc>
          <w:tcPr>
            <w:tcW w:w="2693" w:type="dxa"/>
          </w:tcPr>
          <w:p w:rsidR="00F24B88" w:rsidRDefault="00F24B88" w:rsidP="00F24B88">
            <w:pPr>
              <w:jc w:val="both"/>
              <w:rPr>
                <w:rFonts w:ascii="Times New Roman" w:hAnsi="Times New Roman" w:cs="Times New Roman"/>
                <w:sz w:val="28"/>
                <w:szCs w:val="28"/>
              </w:rPr>
            </w:pPr>
            <w:r>
              <w:rPr>
                <w:rFonts w:ascii="Times New Roman" w:hAnsi="Times New Roman" w:cs="Times New Roman"/>
                <w:sz w:val="28"/>
                <w:szCs w:val="28"/>
              </w:rPr>
              <w:t>Жидкие вещества</w:t>
            </w:r>
          </w:p>
          <w:p w:rsidR="00F24B88" w:rsidRDefault="00F24B88" w:rsidP="00F24B88">
            <w:pPr>
              <w:jc w:val="both"/>
              <w:rPr>
                <w:rFonts w:ascii="Times New Roman" w:hAnsi="Times New Roman" w:cs="Times New Roman"/>
                <w:sz w:val="28"/>
                <w:szCs w:val="28"/>
              </w:rPr>
            </w:pPr>
            <w:r w:rsidRPr="00B8593F">
              <w:rPr>
                <w:rFonts w:ascii="Times New Roman" w:hAnsi="Times New Roman" w:cs="Times New Roman"/>
                <w:sz w:val="28"/>
                <w:szCs w:val="28"/>
              </w:rPr>
              <w:t xml:space="preserve">Лабораторный опыт № </w:t>
            </w:r>
            <w:r>
              <w:rPr>
                <w:rFonts w:ascii="Times New Roman" w:hAnsi="Times New Roman" w:cs="Times New Roman"/>
                <w:sz w:val="28"/>
                <w:szCs w:val="28"/>
              </w:rPr>
              <w:t>3</w:t>
            </w:r>
            <w:r w:rsidRPr="00B8593F">
              <w:rPr>
                <w:rFonts w:ascii="Times New Roman" w:hAnsi="Times New Roman" w:cs="Times New Roman"/>
                <w:sz w:val="28"/>
                <w:szCs w:val="28"/>
              </w:rPr>
              <w:t xml:space="preserve"> «</w:t>
            </w:r>
            <w:r>
              <w:rPr>
                <w:rFonts w:ascii="Times New Roman" w:hAnsi="Times New Roman" w:cs="Times New Roman"/>
                <w:sz w:val="28"/>
                <w:szCs w:val="28"/>
              </w:rPr>
              <w:t>Жесткость воды. Уменьшение жесткости воды</w:t>
            </w:r>
            <w:r w:rsidRPr="00B8593F">
              <w:rPr>
                <w:rFonts w:ascii="Times New Roman" w:hAnsi="Times New Roman" w:cs="Times New Roman"/>
                <w:sz w:val="28"/>
                <w:szCs w:val="28"/>
              </w:rPr>
              <w:t>»</w:t>
            </w:r>
          </w:p>
          <w:p w:rsidR="00F24B88" w:rsidRDefault="00F24B88" w:rsidP="00F24B88">
            <w:pPr>
              <w:jc w:val="both"/>
              <w:rPr>
                <w:rFonts w:ascii="Times New Roman" w:hAnsi="Times New Roman" w:cs="Times New Roman"/>
                <w:sz w:val="28"/>
                <w:szCs w:val="28"/>
              </w:rPr>
            </w:pPr>
            <w:r w:rsidRPr="00B8593F">
              <w:rPr>
                <w:rFonts w:ascii="Times New Roman" w:hAnsi="Times New Roman" w:cs="Times New Roman"/>
                <w:sz w:val="28"/>
                <w:szCs w:val="28"/>
              </w:rPr>
              <w:t xml:space="preserve">Лабораторный опыт № </w:t>
            </w:r>
            <w:r>
              <w:rPr>
                <w:rFonts w:ascii="Times New Roman" w:hAnsi="Times New Roman" w:cs="Times New Roman"/>
                <w:sz w:val="28"/>
                <w:szCs w:val="28"/>
              </w:rPr>
              <w:t>4</w:t>
            </w:r>
            <w:r w:rsidRPr="00B8593F">
              <w:rPr>
                <w:rFonts w:ascii="Times New Roman" w:hAnsi="Times New Roman" w:cs="Times New Roman"/>
                <w:sz w:val="28"/>
                <w:szCs w:val="28"/>
              </w:rPr>
              <w:t xml:space="preserve"> «</w:t>
            </w:r>
            <w:r>
              <w:rPr>
                <w:rFonts w:ascii="Times New Roman" w:hAnsi="Times New Roman" w:cs="Times New Roman"/>
                <w:sz w:val="28"/>
                <w:szCs w:val="28"/>
              </w:rPr>
              <w:t>Ознакомление с минеральными водами</w:t>
            </w:r>
            <w:r w:rsidRPr="00B8593F">
              <w:rPr>
                <w:rFonts w:ascii="Times New Roman" w:hAnsi="Times New Roman" w:cs="Times New Roman"/>
                <w:sz w:val="28"/>
                <w:szCs w:val="28"/>
              </w:rPr>
              <w:t>»</w:t>
            </w:r>
          </w:p>
          <w:p w:rsidR="00F24B88" w:rsidRDefault="00F24B88" w:rsidP="00F24B88">
            <w:pPr>
              <w:jc w:val="both"/>
              <w:rPr>
                <w:rFonts w:ascii="Times New Roman" w:hAnsi="Times New Roman" w:cs="Times New Roman"/>
                <w:sz w:val="28"/>
                <w:szCs w:val="28"/>
              </w:rPr>
            </w:pPr>
          </w:p>
        </w:tc>
        <w:tc>
          <w:tcPr>
            <w:tcW w:w="783" w:type="dxa"/>
          </w:tcPr>
          <w:p w:rsidR="00F24B88" w:rsidRPr="009C3D19" w:rsidRDefault="00F24B88" w:rsidP="00F24B88">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F24B88" w:rsidRPr="009C3D19" w:rsidRDefault="00F24B88" w:rsidP="00F24B88">
            <w:pPr>
              <w:jc w:val="both"/>
              <w:rPr>
                <w:rFonts w:ascii="Times New Roman" w:hAnsi="Times New Roman" w:cs="Times New Roman"/>
                <w:b/>
                <w:sz w:val="28"/>
                <w:szCs w:val="28"/>
              </w:rPr>
            </w:pPr>
            <w:r>
              <w:rPr>
                <w:rFonts w:ascii="Times New Roman" w:hAnsi="Times New Roman" w:cs="Times New Roman"/>
                <w:b/>
                <w:sz w:val="28"/>
                <w:szCs w:val="28"/>
              </w:rPr>
              <w:t>0,5</w:t>
            </w:r>
          </w:p>
        </w:tc>
        <w:tc>
          <w:tcPr>
            <w:tcW w:w="996" w:type="dxa"/>
          </w:tcPr>
          <w:p w:rsidR="00F24B88" w:rsidRPr="009C3D19" w:rsidRDefault="00F24B88" w:rsidP="00F24B88">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F24B88" w:rsidRPr="00F24B88" w:rsidRDefault="00F24B88" w:rsidP="00F24B88">
            <w:pPr>
              <w:rPr>
                <w:rFonts w:ascii="Times New Roman" w:hAnsi="Times New Roman" w:cs="Times New Roman"/>
                <w:sz w:val="28"/>
                <w:szCs w:val="28"/>
              </w:rPr>
            </w:pPr>
            <w:r w:rsidRPr="00F24B88">
              <w:rPr>
                <w:rFonts w:ascii="Times New Roman" w:hAnsi="Times New Roman" w:cs="Times New Roman"/>
                <w:sz w:val="28"/>
                <w:szCs w:val="28"/>
              </w:rPr>
              <w:t>Лекция, лабораторный опыт</w:t>
            </w:r>
          </w:p>
        </w:tc>
        <w:tc>
          <w:tcPr>
            <w:tcW w:w="1400" w:type="dxa"/>
          </w:tcPr>
          <w:p w:rsidR="00F24B88" w:rsidRPr="00F24B88" w:rsidRDefault="00F24B88" w:rsidP="00F24B88">
            <w:pPr>
              <w:rPr>
                <w:rFonts w:ascii="Times New Roman" w:hAnsi="Times New Roman" w:cs="Times New Roman"/>
                <w:sz w:val="28"/>
                <w:szCs w:val="28"/>
              </w:rPr>
            </w:pPr>
            <w:r w:rsidRPr="00F24B88">
              <w:rPr>
                <w:rFonts w:ascii="Times New Roman" w:hAnsi="Times New Roman" w:cs="Times New Roman"/>
                <w:sz w:val="28"/>
                <w:szCs w:val="28"/>
              </w:rPr>
              <w:t>Использование ресурсов центра «Точки роста»</w:t>
            </w:r>
          </w:p>
        </w:tc>
      </w:tr>
      <w:tr w:rsidR="0056760D" w:rsidRPr="009C3D19" w:rsidTr="00E87EBF">
        <w:tc>
          <w:tcPr>
            <w:tcW w:w="680" w:type="dxa"/>
          </w:tcPr>
          <w:p w:rsidR="0056760D" w:rsidRPr="009C3D19" w:rsidRDefault="006962F2" w:rsidP="0056760D">
            <w:pPr>
              <w:jc w:val="both"/>
              <w:rPr>
                <w:rFonts w:ascii="Times New Roman" w:hAnsi="Times New Roman" w:cs="Times New Roman"/>
                <w:sz w:val="28"/>
                <w:szCs w:val="28"/>
              </w:rPr>
            </w:pPr>
            <w:r>
              <w:rPr>
                <w:rFonts w:ascii="Times New Roman" w:hAnsi="Times New Roman" w:cs="Times New Roman"/>
                <w:sz w:val="28"/>
                <w:szCs w:val="28"/>
              </w:rPr>
              <w:t>11.</w:t>
            </w:r>
          </w:p>
        </w:tc>
        <w:tc>
          <w:tcPr>
            <w:tcW w:w="738" w:type="dxa"/>
          </w:tcPr>
          <w:p w:rsidR="0056760D" w:rsidRPr="009C3D19" w:rsidRDefault="004D27BB" w:rsidP="0056760D">
            <w:pPr>
              <w:jc w:val="both"/>
              <w:rPr>
                <w:rFonts w:ascii="Times New Roman" w:hAnsi="Times New Roman" w:cs="Times New Roman"/>
                <w:sz w:val="28"/>
                <w:szCs w:val="28"/>
              </w:rPr>
            </w:pPr>
            <w:r>
              <w:rPr>
                <w:rFonts w:ascii="Times New Roman" w:hAnsi="Times New Roman" w:cs="Times New Roman"/>
                <w:sz w:val="28"/>
                <w:szCs w:val="28"/>
              </w:rPr>
              <w:t>13</w:t>
            </w:r>
          </w:p>
        </w:tc>
        <w:tc>
          <w:tcPr>
            <w:tcW w:w="2693" w:type="dxa"/>
          </w:tcPr>
          <w:p w:rsidR="0056760D" w:rsidRDefault="0056760D" w:rsidP="0056760D">
            <w:pPr>
              <w:jc w:val="both"/>
              <w:rPr>
                <w:rFonts w:ascii="Times New Roman" w:hAnsi="Times New Roman" w:cs="Times New Roman"/>
                <w:sz w:val="28"/>
                <w:szCs w:val="28"/>
              </w:rPr>
            </w:pPr>
            <w:r>
              <w:rPr>
                <w:rFonts w:ascii="Times New Roman" w:hAnsi="Times New Roman" w:cs="Times New Roman"/>
                <w:sz w:val="28"/>
                <w:szCs w:val="28"/>
              </w:rPr>
              <w:t>Твердые вещества</w:t>
            </w:r>
          </w:p>
        </w:tc>
        <w:tc>
          <w:tcPr>
            <w:tcW w:w="783" w:type="dxa"/>
          </w:tcPr>
          <w:p w:rsidR="0056760D" w:rsidRPr="009C3D19" w:rsidRDefault="006962F2" w:rsidP="0056760D">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56760D" w:rsidRPr="009C3D19" w:rsidRDefault="006962F2" w:rsidP="0056760D">
            <w:pPr>
              <w:jc w:val="both"/>
              <w:rPr>
                <w:rFonts w:ascii="Times New Roman" w:hAnsi="Times New Roman" w:cs="Times New Roman"/>
                <w:b/>
                <w:sz w:val="28"/>
                <w:szCs w:val="28"/>
              </w:rPr>
            </w:pPr>
            <w:r>
              <w:rPr>
                <w:rFonts w:ascii="Times New Roman" w:hAnsi="Times New Roman" w:cs="Times New Roman"/>
                <w:b/>
                <w:sz w:val="28"/>
                <w:szCs w:val="28"/>
              </w:rPr>
              <w:t>1</w:t>
            </w:r>
          </w:p>
        </w:tc>
        <w:tc>
          <w:tcPr>
            <w:tcW w:w="996" w:type="dxa"/>
          </w:tcPr>
          <w:p w:rsidR="0056760D" w:rsidRPr="009C3D19" w:rsidRDefault="0056760D" w:rsidP="0056760D">
            <w:pPr>
              <w:jc w:val="both"/>
              <w:rPr>
                <w:rFonts w:ascii="Times New Roman" w:hAnsi="Times New Roman" w:cs="Times New Roman"/>
                <w:b/>
                <w:sz w:val="28"/>
                <w:szCs w:val="28"/>
              </w:rPr>
            </w:pPr>
          </w:p>
        </w:tc>
        <w:tc>
          <w:tcPr>
            <w:tcW w:w="1573" w:type="dxa"/>
          </w:tcPr>
          <w:p w:rsidR="0056760D" w:rsidRPr="009C3D19" w:rsidRDefault="006962F2" w:rsidP="006962F2">
            <w:pPr>
              <w:jc w:val="both"/>
              <w:rPr>
                <w:rFonts w:ascii="Times New Roman" w:hAnsi="Times New Roman" w:cs="Times New Roman"/>
                <w:sz w:val="28"/>
                <w:szCs w:val="28"/>
              </w:rPr>
            </w:pPr>
            <w:r>
              <w:rPr>
                <w:rFonts w:ascii="Times New Roman" w:hAnsi="Times New Roman" w:cs="Times New Roman"/>
                <w:sz w:val="28"/>
                <w:szCs w:val="28"/>
              </w:rPr>
              <w:t>Лекция</w:t>
            </w:r>
          </w:p>
        </w:tc>
        <w:tc>
          <w:tcPr>
            <w:tcW w:w="1400" w:type="dxa"/>
          </w:tcPr>
          <w:p w:rsidR="0056760D" w:rsidRPr="009C3D19" w:rsidRDefault="0056760D" w:rsidP="0056760D">
            <w:pPr>
              <w:jc w:val="both"/>
              <w:rPr>
                <w:rFonts w:ascii="Times New Roman" w:hAnsi="Times New Roman" w:cs="Times New Roman"/>
                <w:sz w:val="28"/>
                <w:szCs w:val="28"/>
              </w:rPr>
            </w:pPr>
          </w:p>
        </w:tc>
      </w:tr>
      <w:tr w:rsidR="006962F2" w:rsidRPr="009C3D19" w:rsidTr="00E87EBF">
        <w:tc>
          <w:tcPr>
            <w:tcW w:w="680" w:type="dxa"/>
          </w:tcPr>
          <w:p w:rsidR="006962F2" w:rsidRPr="009C3D19" w:rsidRDefault="006962F2" w:rsidP="006962F2">
            <w:pPr>
              <w:jc w:val="both"/>
              <w:rPr>
                <w:rFonts w:ascii="Times New Roman" w:hAnsi="Times New Roman" w:cs="Times New Roman"/>
                <w:sz w:val="28"/>
                <w:szCs w:val="28"/>
              </w:rPr>
            </w:pPr>
            <w:r>
              <w:rPr>
                <w:rFonts w:ascii="Times New Roman" w:hAnsi="Times New Roman" w:cs="Times New Roman"/>
                <w:sz w:val="28"/>
                <w:szCs w:val="28"/>
              </w:rPr>
              <w:lastRenderedPageBreak/>
              <w:t>12.</w:t>
            </w:r>
          </w:p>
        </w:tc>
        <w:tc>
          <w:tcPr>
            <w:tcW w:w="738" w:type="dxa"/>
          </w:tcPr>
          <w:p w:rsidR="006962F2" w:rsidRPr="009C3D19" w:rsidRDefault="004D27BB" w:rsidP="006962F2">
            <w:pPr>
              <w:jc w:val="both"/>
              <w:rPr>
                <w:rFonts w:ascii="Times New Roman" w:hAnsi="Times New Roman" w:cs="Times New Roman"/>
                <w:sz w:val="28"/>
                <w:szCs w:val="28"/>
              </w:rPr>
            </w:pPr>
            <w:r>
              <w:rPr>
                <w:rFonts w:ascii="Times New Roman" w:hAnsi="Times New Roman" w:cs="Times New Roman"/>
                <w:sz w:val="28"/>
                <w:szCs w:val="28"/>
              </w:rPr>
              <w:t>14</w:t>
            </w:r>
          </w:p>
        </w:tc>
        <w:tc>
          <w:tcPr>
            <w:tcW w:w="2693" w:type="dxa"/>
          </w:tcPr>
          <w:p w:rsidR="006962F2" w:rsidRDefault="006962F2" w:rsidP="006962F2">
            <w:pPr>
              <w:jc w:val="both"/>
              <w:rPr>
                <w:rFonts w:ascii="Times New Roman" w:hAnsi="Times New Roman" w:cs="Times New Roman"/>
                <w:sz w:val="28"/>
                <w:szCs w:val="28"/>
              </w:rPr>
            </w:pPr>
            <w:r>
              <w:rPr>
                <w:rFonts w:ascii="Times New Roman" w:hAnsi="Times New Roman" w:cs="Times New Roman"/>
                <w:sz w:val="28"/>
                <w:szCs w:val="28"/>
              </w:rPr>
              <w:t>Дисперсные системы</w:t>
            </w:r>
          </w:p>
          <w:p w:rsidR="006962F2" w:rsidRDefault="006962F2" w:rsidP="006962F2">
            <w:pPr>
              <w:jc w:val="both"/>
              <w:rPr>
                <w:rFonts w:ascii="Times New Roman" w:hAnsi="Times New Roman" w:cs="Times New Roman"/>
                <w:sz w:val="28"/>
                <w:szCs w:val="28"/>
              </w:rPr>
            </w:pPr>
            <w:r w:rsidRPr="00B8593F">
              <w:rPr>
                <w:rFonts w:ascii="Times New Roman" w:hAnsi="Times New Roman" w:cs="Times New Roman"/>
                <w:sz w:val="28"/>
                <w:szCs w:val="28"/>
              </w:rPr>
              <w:t xml:space="preserve">Лабораторный опыт № </w:t>
            </w:r>
            <w:r>
              <w:rPr>
                <w:rFonts w:ascii="Times New Roman" w:hAnsi="Times New Roman" w:cs="Times New Roman"/>
                <w:sz w:val="28"/>
                <w:szCs w:val="28"/>
              </w:rPr>
              <w:t>5</w:t>
            </w:r>
            <w:r w:rsidRPr="00B8593F">
              <w:rPr>
                <w:rFonts w:ascii="Times New Roman" w:hAnsi="Times New Roman" w:cs="Times New Roman"/>
                <w:sz w:val="28"/>
                <w:szCs w:val="28"/>
              </w:rPr>
              <w:t xml:space="preserve"> «</w:t>
            </w:r>
            <w:r>
              <w:rPr>
                <w:rFonts w:ascii="Times New Roman" w:hAnsi="Times New Roman" w:cs="Times New Roman"/>
                <w:sz w:val="28"/>
                <w:szCs w:val="28"/>
              </w:rPr>
              <w:t>Ознакомление с дисперсными системами</w:t>
            </w:r>
            <w:r w:rsidRPr="00B8593F">
              <w:rPr>
                <w:rFonts w:ascii="Times New Roman" w:hAnsi="Times New Roman" w:cs="Times New Roman"/>
                <w:sz w:val="28"/>
                <w:szCs w:val="28"/>
              </w:rPr>
              <w:t>»</w:t>
            </w:r>
          </w:p>
        </w:tc>
        <w:tc>
          <w:tcPr>
            <w:tcW w:w="783" w:type="dxa"/>
          </w:tcPr>
          <w:p w:rsidR="006962F2" w:rsidRPr="009C3D19" w:rsidRDefault="006962F2" w:rsidP="006962F2">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6962F2" w:rsidRPr="009C3D19" w:rsidRDefault="006962F2" w:rsidP="006962F2">
            <w:pPr>
              <w:jc w:val="both"/>
              <w:rPr>
                <w:rFonts w:ascii="Times New Roman" w:hAnsi="Times New Roman" w:cs="Times New Roman"/>
                <w:b/>
                <w:sz w:val="28"/>
                <w:szCs w:val="28"/>
              </w:rPr>
            </w:pPr>
            <w:r>
              <w:rPr>
                <w:rFonts w:ascii="Times New Roman" w:hAnsi="Times New Roman" w:cs="Times New Roman"/>
                <w:b/>
                <w:sz w:val="28"/>
                <w:szCs w:val="28"/>
              </w:rPr>
              <w:t>0,5</w:t>
            </w:r>
          </w:p>
        </w:tc>
        <w:tc>
          <w:tcPr>
            <w:tcW w:w="996" w:type="dxa"/>
          </w:tcPr>
          <w:p w:rsidR="006962F2" w:rsidRPr="009C3D19" w:rsidRDefault="006962F2" w:rsidP="006962F2">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6962F2" w:rsidRPr="009C3D19" w:rsidRDefault="006962F2" w:rsidP="006962F2">
            <w:pPr>
              <w:jc w:val="both"/>
              <w:rPr>
                <w:rFonts w:ascii="Times New Roman" w:hAnsi="Times New Roman" w:cs="Times New Roman"/>
                <w:sz w:val="28"/>
                <w:szCs w:val="28"/>
              </w:rPr>
            </w:pPr>
            <w:r w:rsidRPr="00F24B88">
              <w:rPr>
                <w:rFonts w:ascii="Times New Roman" w:hAnsi="Times New Roman" w:cs="Times New Roman"/>
                <w:sz w:val="28"/>
                <w:szCs w:val="28"/>
              </w:rPr>
              <w:t>Лекция, лабораторный опыт</w:t>
            </w:r>
          </w:p>
        </w:tc>
        <w:tc>
          <w:tcPr>
            <w:tcW w:w="1400" w:type="dxa"/>
          </w:tcPr>
          <w:p w:rsidR="006962F2" w:rsidRPr="009C3D19" w:rsidRDefault="006962F2" w:rsidP="006962F2">
            <w:pPr>
              <w:jc w:val="both"/>
              <w:rPr>
                <w:rFonts w:ascii="Times New Roman" w:hAnsi="Times New Roman" w:cs="Times New Roman"/>
                <w:sz w:val="28"/>
                <w:szCs w:val="28"/>
              </w:rPr>
            </w:pPr>
          </w:p>
        </w:tc>
      </w:tr>
      <w:tr w:rsidR="006962F2" w:rsidRPr="009C3D19" w:rsidTr="00E87EBF">
        <w:tc>
          <w:tcPr>
            <w:tcW w:w="680" w:type="dxa"/>
          </w:tcPr>
          <w:p w:rsidR="006962F2" w:rsidRPr="009C3D19" w:rsidRDefault="00A11F71" w:rsidP="006962F2">
            <w:pPr>
              <w:jc w:val="both"/>
              <w:rPr>
                <w:rFonts w:ascii="Times New Roman" w:hAnsi="Times New Roman" w:cs="Times New Roman"/>
                <w:sz w:val="28"/>
                <w:szCs w:val="28"/>
              </w:rPr>
            </w:pPr>
            <w:r>
              <w:rPr>
                <w:rFonts w:ascii="Times New Roman" w:hAnsi="Times New Roman" w:cs="Times New Roman"/>
                <w:sz w:val="28"/>
                <w:szCs w:val="28"/>
              </w:rPr>
              <w:t>13.</w:t>
            </w:r>
          </w:p>
        </w:tc>
        <w:tc>
          <w:tcPr>
            <w:tcW w:w="738" w:type="dxa"/>
          </w:tcPr>
          <w:p w:rsidR="006962F2" w:rsidRPr="009C3D19" w:rsidRDefault="004D27BB" w:rsidP="006962F2">
            <w:pPr>
              <w:jc w:val="both"/>
              <w:rPr>
                <w:rFonts w:ascii="Times New Roman" w:hAnsi="Times New Roman" w:cs="Times New Roman"/>
                <w:sz w:val="28"/>
                <w:szCs w:val="28"/>
              </w:rPr>
            </w:pPr>
            <w:r>
              <w:rPr>
                <w:rFonts w:ascii="Times New Roman" w:hAnsi="Times New Roman" w:cs="Times New Roman"/>
                <w:sz w:val="28"/>
                <w:szCs w:val="28"/>
              </w:rPr>
              <w:t>15</w:t>
            </w:r>
          </w:p>
        </w:tc>
        <w:tc>
          <w:tcPr>
            <w:tcW w:w="2693" w:type="dxa"/>
          </w:tcPr>
          <w:p w:rsidR="006962F2" w:rsidRDefault="006962F2" w:rsidP="006962F2">
            <w:pPr>
              <w:jc w:val="both"/>
              <w:rPr>
                <w:rFonts w:ascii="Times New Roman" w:hAnsi="Times New Roman" w:cs="Times New Roman"/>
                <w:sz w:val="28"/>
                <w:szCs w:val="28"/>
              </w:rPr>
            </w:pPr>
            <w:r>
              <w:rPr>
                <w:rFonts w:ascii="Times New Roman" w:hAnsi="Times New Roman" w:cs="Times New Roman"/>
                <w:sz w:val="28"/>
                <w:szCs w:val="28"/>
              </w:rPr>
              <w:t>Состав вещества. Смеси</w:t>
            </w:r>
          </w:p>
        </w:tc>
        <w:tc>
          <w:tcPr>
            <w:tcW w:w="783" w:type="dxa"/>
          </w:tcPr>
          <w:p w:rsidR="006962F2" w:rsidRPr="009C3D19" w:rsidRDefault="00A11F71" w:rsidP="006962F2">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6962F2" w:rsidRPr="009C3D19" w:rsidRDefault="00A11F71" w:rsidP="006962F2">
            <w:pPr>
              <w:jc w:val="both"/>
              <w:rPr>
                <w:rFonts w:ascii="Times New Roman" w:hAnsi="Times New Roman" w:cs="Times New Roman"/>
                <w:b/>
                <w:sz w:val="28"/>
                <w:szCs w:val="28"/>
              </w:rPr>
            </w:pPr>
            <w:r>
              <w:rPr>
                <w:rFonts w:ascii="Times New Roman" w:hAnsi="Times New Roman" w:cs="Times New Roman"/>
                <w:b/>
                <w:sz w:val="28"/>
                <w:szCs w:val="28"/>
              </w:rPr>
              <w:t>0,5</w:t>
            </w:r>
          </w:p>
        </w:tc>
        <w:tc>
          <w:tcPr>
            <w:tcW w:w="996" w:type="dxa"/>
          </w:tcPr>
          <w:p w:rsidR="006962F2" w:rsidRPr="009C3D19" w:rsidRDefault="00A11F71" w:rsidP="006962F2">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6962F2" w:rsidRPr="009C3D19" w:rsidRDefault="00A11F71" w:rsidP="006962F2">
            <w:pPr>
              <w:jc w:val="both"/>
              <w:rPr>
                <w:rFonts w:ascii="Times New Roman" w:hAnsi="Times New Roman" w:cs="Times New Roman"/>
                <w:sz w:val="28"/>
                <w:szCs w:val="28"/>
              </w:rPr>
            </w:pPr>
            <w:r w:rsidRPr="00F24B88">
              <w:rPr>
                <w:rFonts w:ascii="Times New Roman" w:hAnsi="Times New Roman" w:cs="Times New Roman"/>
                <w:sz w:val="28"/>
                <w:szCs w:val="28"/>
              </w:rPr>
              <w:t>Лекция,</w:t>
            </w:r>
            <w:r>
              <w:rPr>
                <w:rFonts w:ascii="Times New Roman" w:hAnsi="Times New Roman" w:cs="Times New Roman"/>
                <w:sz w:val="28"/>
                <w:szCs w:val="28"/>
              </w:rPr>
              <w:t xml:space="preserve"> практическая работа</w:t>
            </w:r>
          </w:p>
        </w:tc>
        <w:tc>
          <w:tcPr>
            <w:tcW w:w="1400" w:type="dxa"/>
          </w:tcPr>
          <w:p w:rsidR="006962F2" w:rsidRPr="009C3D19" w:rsidRDefault="006962F2" w:rsidP="006962F2">
            <w:pPr>
              <w:jc w:val="both"/>
              <w:rPr>
                <w:rFonts w:ascii="Times New Roman" w:hAnsi="Times New Roman" w:cs="Times New Roman"/>
                <w:sz w:val="28"/>
                <w:szCs w:val="28"/>
              </w:rPr>
            </w:pPr>
          </w:p>
        </w:tc>
      </w:tr>
      <w:tr w:rsidR="00A67CD5" w:rsidRPr="009C3D19" w:rsidTr="00E87EBF">
        <w:tc>
          <w:tcPr>
            <w:tcW w:w="680" w:type="dxa"/>
          </w:tcPr>
          <w:p w:rsidR="00A67CD5" w:rsidRPr="009C3D19" w:rsidRDefault="00A67CD5" w:rsidP="00A67CD5">
            <w:pPr>
              <w:jc w:val="both"/>
              <w:rPr>
                <w:rFonts w:ascii="Times New Roman" w:hAnsi="Times New Roman" w:cs="Times New Roman"/>
                <w:sz w:val="28"/>
                <w:szCs w:val="28"/>
              </w:rPr>
            </w:pPr>
            <w:r>
              <w:rPr>
                <w:rFonts w:ascii="Times New Roman" w:hAnsi="Times New Roman" w:cs="Times New Roman"/>
                <w:sz w:val="28"/>
                <w:szCs w:val="28"/>
              </w:rPr>
              <w:t>14.</w:t>
            </w:r>
          </w:p>
        </w:tc>
        <w:tc>
          <w:tcPr>
            <w:tcW w:w="738" w:type="dxa"/>
          </w:tcPr>
          <w:p w:rsidR="00A67CD5" w:rsidRDefault="004D27BB" w:rsidP="00A67CD5">
            <w:pPr>
              <w:jc w:val="both"/>
              <w:rPr>
                <w:rFonts w:ascii="Times New Roman" w:hAnsi="Times New Roman" w:cs="Times New Roman"/>
                <w:sz w:val="28"/>
                <w:szCs w:val="28"/>
              </w:rPr>
            </w:pPr>
            <w:r>
              <w:rPr>
                <w:rFonts w:ascii="Times New Roman" w:hAnsi="Times New Roman" w:cs="Times New Roman"/>
                <w:sz w:val="28"/>
                <w:szCs w:val="28"/>
              </w:rPr>
              <w:t>16</w:t>
            </w:r>
          </w:p>
        </w:tc>
        <w:tc>
          <w:tcPr>
            <w:tcW w:w="2693" w:type="dxa"/>
          </w:tcPr>
          <w:p w:rsidR="00A67CD5" w:rsidRDefault="00A67CD5" w:rsidP="00A67CD5">
            <w:pPr>
              <w:jc w:val="both"/>
              <w:rPr>
                <w:rFonts w:ascii="Times New Roman" w:hAnsi="Times New Roman" w:cs="Times New Roman"/>
                <w:sz w:val="28"/>
                <w:szCs w:val="28"/>
              </w:rPr>
            </w:pPr>
            <w:r>
              <w:rPr>
                <w:rFonts w:ascii="Times New Roman" w:hAnsi="Times New Roman" w:cs="Times New Roman"/>
                <w:sz w:val="28"/>
                <w:szCs w:val="28"/>
              </w:rPr>
              <w:t>Подготовка к контрольной работе по главе 1</w:t>
            </w:r>
          </w:p>
        </w:tc>
        <w:tc>
          <w:tcPr>
            <w:tcW w:w="783" w:type="dxa"/>
          </w:tcPr>
          <w:p w:rsidR="00A67CD5" w:rsidRPr="009C3D19" w:rsidRDefault="00A67CD5" w:rsidP="00A67CD5">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A67CD5" w:rsidRPr="009C3D19" w:rsidRDefault="00A67CD5" w:rsidP="00A67CD5">
            <w:pPr>
              <w:jc w:val="both"/>
              <w:rPr>
                <w:rFonts w:ascii="Times New Roman" w:hAnsi="Times New Roman" w:cs="Times New Roman"/>
                <w:b/>
                <w:sz w:val="28"/>
                <w:szCs w:val="28"/>
              </w:rPr>
            </w:pPr>
            <w:r>
              <w:rPr>
                <w:rFonts w:ascii="Times New Roman" w:hAnsi="Times New Roman" w:cs="Times New Roman"/>
                <w:b/>
                <w:sz w:val="28"/>
                <w:szCs w:val="28"/>
              </w:rPr>
              <w:t>0,5</w:t>
            </w:r>
          </w:p>
        </w:tc>
        <w:tc>
          <w:tcPr>
            <w:tcW w:w="996" w:type="dxa"/>
          </w:tcPr>
          <w:p w:rsidR="00A67CD5" w:rsidRPr="009C3D19" w:rsidRDefault="00A67CD5" w:rsidP="00A67CD5">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A67CD5" w:rsidRPr="009C3D19" w:rsidRDefault="00A67CD5" w:rsidP="00A67CD5">
            <w:pPr>
              <w:jc w:val="both"/>
              <w:rPr>
                <w:rFonts w:ascii="Times New Roman" w:hAnsi="Times New Roman" w:cs="Times New Roman"/>
                <w:sz w:val="28"/>
                <w:szCs w:val="28"/>
              </w:rPr>
            </w:pPr>
            <w:r w:rsidRPr="00F24B88">
              <w:rPr>
                <w:rFonts w:ascii="Times New Roman" w:hAnsi="Times New Roman" w:cs="Times New Roman"/>
                <w:sz w:val="28"/>
                <w:szCs w:val="28"/>
              </w:rPr>
              <w:t>Лекция,</w:t>
            </w:r>
            <w:r>
              <w:rPr>
                <w:rFonts w:ascii="Times New Roman" w:hAnsi="Times New Roman" w:cs="Times New Roman"/>
                <w:sz w:val="28"/>
                <w:szCs w:val="28"/>
              </w:rPr>
              <w:t xml:space="preserve"> практическая работа</w:t>
            </w:r>
          </w:p>
        </w:tc>
        <w:tc>
          <w:tcPr>
            <w:tcW w:w="1400" w:type="dxa"/>
          </w:tcPr>
          <w:p w:rsidR="00A67CD5" w:rsidRPr="009C3D19" w:rsidRDefault="00A67CD5" w:rsidP="00A67CD5">
            <w:pPr>
              <w:jc w:val="both"/>
              <w:rPr>
                <w:rFonts w:ascii="Times New Roman" w:hAnsi="Times New Roman" w:cs="Times New Roman"/>
                <w:sz w:val="28"/>
                <w:szCs w:val="28"/>
              </w:rPr>
            </w:pPr>
          </w:p>
        </w:tc>
      </w:tr>
      <w:tr w:rsidR="00A67CD5" w:rsidRPr="009C3D19" w:rsidTr="00E87EBF">
        <w:tc>
          <w:tcPr>
            <w:tcW w:w="680" w:type="dxa"/>
          </w:tcPr>
          <w:p w:rsidR="00A67CD5" w:rsidRPr="009C3D19" w:rsidRDefault="00A67CD5" w:rsidP="00A67CD5">
            <w:pPr>
              <w:jc w:val="both"/>
              <w:rPr>
                <w:rFonts w:ascii="Times New Roman" w:hAnsi="Times New Roman" w:cs="Times New Roman"/>
                <w:sz w:val="28"/>
                <w:szCs w:val="28"/>
              </w:rPr>
            </w:pPr>
            <w:r>
              <w:rPr>
                <w:rFonts w:ascii="Times New Roman" w:hAnsi="Times New Roman" w:cs="Times New Roman"/>
                <w:sz w:val="28"/>
                <w:szCs w:val="28"/>
              </w:rPr>
              <w:t>15.</w:t>
            </w:r>
          </w:p>
        </w:tc>
        <w:tc>
          <w:tcPr>
            <w:tcW w:w="738" w:type="dxa"/>
          </w:tcPr>
          <w:p w:rsidR="00A67CD5" w:rsidRPr="009C3D19" w:rsidRDefault="004D27BB" w:rsidP="00A67CD5">
            <w:pPr>
              <w:jc w:val="both"/>
              <w:rPr>
                <w:rFonts w:ascii="Times New Roman" w:hAnsi="Times New Roman" w:cs="Times New Roman"/>
                <w:sz w:val="28"/>
                <w:szCs w:val="28"/>
              </w:rPr>
            </w:pPr>
            <w:r>
              <w:rPr>
                <w:rFonts w:ascii="Times New Roman" w:hAnsi="Times New Roman" w:cs="Times New Roman"/>
                <w:sz w:val="28"/>
                <w:szCs w:val="28"/>
              </w:rPr>
              <w:t>17</w:t>
            </w:r>
          </w:p>
        </w:tc>
        <w:tc>
          <w:tcPr>
            <w:tcW w:w="2693" w:type="dxa"/>
          </w:tcPr>
          <w:p w:rsidR="00A67CD5" w:rsidRDefault="00A67CD5" w:rsidP="00A67CD5">
            <w:pPr>
              <w:jc w:val="both"/>
              <w:rPr>
                <w:rFonts w:ascii="Times New Roman" w:hAnsi="Times New Roman" w:cs="Times New Roman"/>
                <w:sz w:val="28"/>
                <w:szCs w:val="28"/>
              </w:rPr>
            </w:pPr>
            <w:r>
              <w:rPr>
                <w:rFonts w:ascii="Times New Roman" w:hAnsi="Times New Roman" w:cs="Times New Roman"/>
                <w:sz w:val="28"/>
                <w:szCs w:val="28"/>
              </w:rPr>
              <w:t>Контрольная работа № 1 по теме «Строение вещества»</w:t>
            </w:r>
          </w:p>
        </w:tc>
        <w:tc>
          <w:tcPr>
            <w:tcW w:w="783" w:type="dxa"/>
          </w:tcPr>
          <w:p w:rsidR="00A67CD5" w:rsidRPr="009C3D19" w:rsidRDefault="00A67CD5" w:rsidP="00A67CD5">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A67CD5" w:rsidRPr="009C3D19" w:rsidRDefault="00A67CD5" w:rsidP="00A67CD5">
            <w:pPr>
              <w:jc w:val="both"/>
              <w:rPr>
                <w:rFonts w:ascii="Times New Roman" w:hAnsi="Times New Roman" w:cs="Times New Roman"/>
                <w:b/>
                <w:sz w:val="28"/>
                <w:szCs w:val="28"/>
              </w:rPr>
            </w:pPr>
          </w:p>
        </w:tc>
        <w:tc>
          <w:tcPr>
            <w:tcW w:w="996" w:type="dxa"/>
          </w:tcPr>
          <w:p w:rsidR="00A67CD5" w:rsidRPr="009C3D19" w:rsidRDefault="00A67CD5" w:rsidP="00A67CD5">
            <w:pPr>
              <w:jc w:val="both"/>
              <w:rPr>
                <w:rFonts w:ascii="Times New Roman" w:hAnsi="Times New Roman" w:cs="Times New Roman"/>
                <w:b/>
                <w:sz w:val="28"/>
                <w:szCs w:val="28"/>
              </w:rPr>
            </w:pPr>
            <w:r>
              <w:rPr>
                <w:rFonts w:ascii="Times New Roman" w:hAnsi="Times New Roman" w:cs="Times New Roman"/>
                <w:b/>
                <w:sz w:val="28"/>
                <w:szCs w:val="28"/>
              </w:rPr>
              <w:t>1</w:t>
            </w:r>
          </w:p>
        </w:tc>
        <w:tc>
          <w:tcPr>
            <w:tcW w:w="1573" w:type="dxa"/>
          </w:tcPr>
          <w:p w:rsidR="00A67CD5" w:rsidRDefault="00A67CD5" w:rsidP="00A67CD5">
            <w:pPr>
              <w:jc w:val="both"/>
              <w:rPr>
                <w:rFonts w:ascii="Times New Roman" w:hAnsi="Times New Roman" w:cs="Times New Roman"/>
                <w:sz w:val="28"/>
                <w:szCs w:val="28"/>
              </w:rPr>
            </w:pPr>
            <w:r>
              <w:rPr>
                <w:rFonts w:ascii="Times New Roman" w:hAnsi="Times New Roman" w:cs="Times New Roman"/>
                <w:sz w:val="28"/>
                <w:szCs w:val="28"/>
              </w:rPr>
              <w:t>Практическая работа</w:t>
            </w:r>
          </w:p>
          <w:p w:rsidR="00A67CD5" w:rsidRPr="009C3D19" w:rsidRDefault="00A67CD5" w:rsidP="00A67CD5">
            <w:pPr>
              <w:jc w:val="both"/>
              <w:rPr>
                <w:rFonts w:ascii="Times New Roman" w:hAnsi="Times New Roman" w:cs="Times New Roman"/>
                <w:sz w:val="28"/>
                <w:szCs w:val="28"/>
              </w:rPr>
            </w:pPr>
          </w:p>
        </w:tc>
        <w:tc>
          <w:tcPr>
            <w:tcW w:w="1400" w:type="dxa"/>
          </w:tcPr>
          <w:p w:rsidR="00A67CD5" w:rsidRPr="009C3D19" w:rsidRDefault="00A67CD5" w:rsidP="00A67CD5">
            <w:pPr>
              <w:jc w:val="both"/>
              <w:rPr>
                <w:rFonts w:ascii="Times New Roman" w:hAnsi="Times New Roman" w:cs="Times New Roman"/>
                <w:sz w:val="28"/>
                <w:szCs w:val="28"/>
              </w:rPr>
            </w:pPr>
          </w:p>
        </w:tc>
      </w:tr>
      <w:tr w:rsidR="00A67CD5" w:rsidRPr="009C3D19" w:rsidTr="0016139F">
        <w:tc>
          <w:tcPr>
            <w:tcW w:w="9861" w:type="dxa"/>
            <w:gridSpan w:val="8"/>
          </w:tcPr>
          <w:p w:rsidR="00A67CD5" w:rsidRPr="009C3D19" w:rsidRDefault="00A67CD5" w:rsidP="00A67CD5">
            <w:pPr>
              <w:jc w:val="center"/>
              <w:rPr>
                <w:rFonts w:ascii="Times New Roman" w:hAnsi="Times New Roman" w:cs="Times New Roman"/>
                <w:sz w:val="28"/>
                <w:szCs w:val="28"/>
              </w:rPr>
            </w:pPr>
            <w:r>
              <w:rPr>
                <w:rFonts w:ascii="Times New Roman" w:hAnsi="Times New Roman" w:cs="Times New Roman"/>
                <w:b/>
                <w:bCs/>
                <w:sz w:val="28"/>
                <w:szCs w:val="28"/>
              </w:rPr>
              <w:t xml:space="preserve">Глава 2. </w:t>
            </w:r>
            <w:r w:rsidRPr="009C3D19">
              <w:rPr>
                <w:rFonts w:ascii="Times New Roman" w:hAnsi="Times New Roman" w:cs="Times New Roman"/>
                <w:b/>
                <w:bCs/>
                <w:sz w:val="28"/>
                <w:szCs w:val="28"/>
              </w:rPr>
              <w:t>Химические реакции</w:t>
            </w:r>
            <w:r>
              <w:rPr>
                <w:rFonts w:ascii="Times New Roman" w:hAnsi="Times New Roman" w:cs="Times New Roman"/>
                <w:b/>
                <w:bCs/>
                <w:sz w:val="28"/>
                <w:szCs w:val="28"/>
              </w:rPr>
              <w:t xml:space="preserve"> </w:t>
            </w:r>
            <w:r>
              <w:rPr>
                <w:rFonts w:ascii="Times New Roman" w:hAnsi="Times New Roman" w:cs="Times New Roman"/>
                <w:b/>
                <w:sz w:val="28"/>
                <w:szCs w:val="28"/>
              </w:rPr>
              <w:t>(</w:t>
            </w:r>
            <w:r w:rsidR="004D27BB">
              <w:rPr>
                <w:rFonts w:ascii="Times New Roman" w:hAnsi="Times New Roman" w:cs="Times New Roman"/>
                <w:b/>
                <w:sz w:val="28"/>
                <w:szCs w:val="28"/>
              </w:rPr>
              <w:t>8</w:t>
            </w:r>
            <w:r w:rsidRPr="009C3D19">
              <w:rPr>
                <w:rFonts w:ascii="Times New Roman" w:hAnsi="Times New Roman" w:cs="Times New Roman"/>
                <w:b/>
                <w:sz w:val="28"/>
                <w:szCs w:val="28"/>
              </w:rPr>
              <w:t xml:space="preserve"> ч)</w:t>
            </w:r>
          </w:p>
        </w:tc>
      </w:tr>
      <w:tr w:rsidR="00A67CD5" w:rsidRPr="009C3D19" w:rsidTr="00E87EBF">
        <w:tc>
          <w:tcPr>
            <w:tcW w:w="680" w:type="dxa"/>
          </w:tcPr>
          <w:p w:rsidR="00A67CD5" w:rsidRPr="009C3D19" w:rsidRDefault="00D31BC6" w:rsidP="00A67CD5">
            <w:pPr>
              <w:jc w:val="both"/>
              <w:rPr>
                <w:rFonts w:ascii="Times New Roman" w:hAnsi="Times New Roman" w:cs="Times New Roman"/>
                <w:sz w:val="28"/>
                <w:szCs w:val="28"/>
              </w:rPr>
            </w:pPr>
            <w:r>
              <w:rPr>
                <w:rFonts w:ascii="Times New Roman" w:hAnsi="Times New Roman" w:cs="Times New Roman"/>
                <w:sz w:val="28"/>
                <w:szCs w:val="28"/>
              </w:rPr>
              <w:t>16.</w:t>
            </w:r>
          </w:p>
        </w:tc>
        <w:tc>
          <w:tcPr>
            <w:tcW w:w="738" w:type="dxa"/>
          </w:tcPr>
          <w:p w:rsidR="00A67CD5" w:rsidRPr="009C3D19" w:rsidRDefault="004D27BB" w:rsidP="00A67CD5">
            <w:pPr>
              <w:jc w:val="both"/>
              <w:rPr>
                <w:rFonts w:ascii="Times New Roman" w:hAnsi="Times New Roman" w:cs="Times New Roman"/>
                <w:sz w:val="28"/>
                <w:szCs w:val="28"/>
              </w:rPr>
            </w:pPr>
            <w:r>
              <w:rPr>
                <w:rFonts w:ascii="Times New Roman" w:hAnsi="Times New Roman" w:cs="Times New Roman"/>
                <w:sz w:val="28"/>
                <w:szCs w:val="28"/>
              </w:rPr>
              <w:t>18</w:t>
            </w:r>
          </w:p>
        </w:tc>
        <w:tc>
          <w:tcPr>
            <w:tcW w:w="2693" w:type="dxa"/>
          </w:tcPr>
          <w:p w:rsidR="00A67CD5" w:rsidRPr="009C3D19" w:rsidRDefault="00A67CD5" w:rsidP="00A67CD5">
            <w:pPr>
              <w:jc w:val="both"/>
              <w:rPr>
                <w:rFonts w:ascii="Times New Roman" w:hAnsi="Times New Roman" w:cs="Times New Roman"/>
                <w:sz w:val="28"/>
                <w:szCs w:val="28"/>
              </w:rPr>
            </w:pPr>
            <w:r>
              <w:rPr>
                <w:rFonts w:ascii="Times New Roman" w:hAnsi="Times New Roman" w:cs="Times New Roman"/>
                <w:sz w:val="28"/>
                <w:szCs w:val="28"/>
              </w:rPr>
              <w:t>Понятие о химической реакции. Реакции, идущие без изменения состава веществ</w:t>
            </w:r>
          </w:p>
        </w:tc>
        <w:tc>
          <w:tcPr>
            <w:tcW w:w="783" w:type="dxa"/>
          </w:tcPr>
          <w:p w:rsidR="00A67CD5" w:rsidRPr="009C3D19" w:rsidRDefault="00D31BC6" w:rsidP="00A67CD5">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A67CD5" w:rsidRPr="009C3D19" w:rsidRDefault="00D31BC6" w:rsidP="00A67CD5">
            <w:pPr>
              <w:jc w:val="both"/>
              <w:rPr>
                <w:rFonts w:ascii="Times New Roman" w:hAnsi="Times New Roman" w:cs="Times New Roman"/>
                <w:b/>
                <w:sz w:val="28"/>
                <w:szCs w:val="28"/>
              </w:rPr>
            </w:pPr>
            <w:r>
              <w:rPr>
                <w:rFonts w:ascii="Times New Roman" w:hAnsi="Times New Roman" w:cs="Times New Roman"/>
                <w:b/>
                <w:sz w:val="28"/>
                <w:szCs w:val="28"/>
              </w:rPr>
              <w:t>1</w:t>
            </w:r>
          </w:p>
        </w:tc>
        <w:tc>
          <w:tcPr>
            <w:tcW w:w="996" w:type="dxa"/>
          </w:tcPr>
          <w:p w:rsidR="00A67CD5" w:rsidRPr="009C3D19" w:rsidRDefault="00A67CD5" w:rsidP="00A67CD5">
            <w:pPr>
              <w:jc w:val="both"/>
              <w:rPr>
                <w:rFonts w:ascii="Times New Roman" w:hAnsi="Times New Roman" w:cs="Times New Roman"/>
                <w:b/>
                <w:sz w:val="28"/>
                <w:szCs w:val="28"/>
              </w:rPr>
            </w:pPr>
          </w:p>
        </w:tc>
        <w:tc>
          <w:tcPr>
            <w:tcW w:w="1573" w:type="dxa"/>
          </w:tcPr>
          <w:p w:rsidR="00A67CD5" w:rsidRPr="009C3D19" w:rsidRDefault="00D31BC6" w:rsidP="00A67CD5">
            <w:pPr>
              <w:jc w:val="both"/>
              <w:rPr>
                <w:rFonts w:ascii="Times New Roman" w:hAnsi="Times New Roman" w:cs="Times New Roman"/>
                <w:sz w:val="28"/>
                <w:szCs w:val="28"/>
              </w:rPr>
            </w:pPr>
            <w:r w:rsidRPr="00F24B88">
              <w:rPr>
                <w:rFonts w:ascii="Times New Roman" w:hAnsi="Times New Roman" w:cs="Times New Roman"/>
                <w:sz w:val="28"/>
                <w:szCs w:val="28"/>
              </w:rPr>
              <w:t>Лекция</w:t>
            </w:r>
          </w:p>
        </w:tc>
        <w:tc>
          <w:tcPr>
            <w:tcW w:w="1400" w:type="dxa"/>
          </w:tcPr>
          <w:p w:rsidR="00A67CD5" w:rsidRPr="009C3D19" w:rsidRDefault="00A67CD5" w:rsidP="00A67CD5">
            <w:pPr>
              <w:jc w:val="both"/>
              <w:rPr>
                <w:rFonts w:ascii="Times New Roman" w:hAnsi="Times New Roman" w:cs="Times New Roman"/>
                <w:sz w:val="28"/>
                <w:szCs w:val="28"/>
              </w:rPr>
            </w:pPr>
          </w:p>
        </w:tc>
      </w:tr>
      <w:tr w:rsidR="00EB2264" w:rsidRPr="009C3D19" w:rsidTr="00E87EBF">
        <w:tc>
          <w:tcPr>
            <w:tcW w:w="680" w:type="dxa"/>
          </w:tcPr>
          <w:p w:rsidR="00EB2264" w:rsidRPr="009C3D19" w:rsidRDefault="00EB2264" w:rsidP="00EB2264">
            <w:pPr>
              <w:jc w:val="both"/>
              <w:rPr>
                <w:rFonts w:ascii="Times New Roman" w:hAnsi="Times New Roman" w:cs="Times New Roman"/>
                <w:sz w:val="28"/>
                <w:szCs w:val="28"/>
              </w:rPr>
            </w:pPr>
            <w:r>
              <w:rPr>
                <w:rFonts w:ascii="Times New Roman" w:hAnsi="Times New Roman" w:cs="Times New Roman"/>
                <w:sz w:val="28"/>
                <w:szCs w:val="28"/>
              </w:rPr>
              <w:t>17.</w:t>
            </w:r>
          </w:p>
        </w:tc>
        <w:tc>
          <w:tcPr>
            <w:tcW w:w="738" w:type="dxa"/>
          </w:tcPr>
          <w:p w:rsidR="00EB2264" w:rsidRPr="009C3D19" w:rsidRDefault="004D27BB" w:rsidP="00EB2264">
            <w:pPr>
              <w:jc w:val="both"/>
              <w:rPr>
                <w:rFonts w:ascii="Times New Roman" w:hAnsi="Times New Roman" w:cs="Times New Roman"/>
                <w:sz w:val="28"/>
                <w:szCs w:val="28"/>
              </w:rPr>
            </w:pPr>
            <w:r>
              <w:rPr>
                <w:rFonts w:ascii="Times New Roman" w:hAnsi="Times New Roman" w:cs="Times New Roman"/>
                <w:sz w:val="28"/>
                <w:szCs w:val="28"/>
              </w:rPr>
              <w:t>19</w:t>
            </w:r>
          </w:p>
        </w:tc>
        <w:tc>
          <w:tcPr>
            <w:tcW w:w="2693" w:type="dxa"/>
          </w:tcPr>
          <w:p w:rsidR="00EB2264" w:rsidRDefault="00EB2264" w:rsidP="00EB2264">
            <w:pPr>
              <w:jc w:val="both"/>
              <w:rPr>
                <w:rFonts w:ascii="Times New Roman" w:hAnsi="Times New Roman" w:cs="Times New Roman"/>
                <w:sz w:val="28"/>
                <w:szCs w:val="28"/>
              </w:rPr>
            </w:pPr>
            <w:r>
              <w:rPr>
                <w:rFonts w:ascii="Times New Roman" w:hAnsi="Times New Roman" w:cs="Times New Roman"/>
                <w:sz w:val="28"/>
                <w:szCs w:val="28"/>
              </w:rPr>
              <w:t>Реакции, идущие с изменением состава веществ</w:t>
            </w:r>
          </w:p>
          <w:p w:rsidR="00EB2264" w:rsidRDefault="00EB2264" w:rsidP="00EB2264">
            <w:pPr>
              <w:jc w:val="both"/>
              <w:rPr>
                <w:rFonts w:ascii="Times New Roman" w:hAnsi="Times New Roman" w:cs="Times New Roman"/>
                <w:sz w:val="28"/>
                <w:szCs w:val="28"/>
              </w:rPr>
            </w:pPr>
            <w:r w:rsidRPr="00B8593F">
              <w:rPr>
                <w:rFonts w:ascii="Times New Roman" w:hAnsi="Times New Roman" w:cs="Times New Roman"/>
                <w:sz w:val="28"/>
                <w:szCs w:val="28"/>
              </w:rPr>
              <w:t xml:space="preserve">Лабораторный опыт № </w:t>
            </w:r>
            <w:r>
              <w:rPr>
                <w:rFonts w:ascii="Times New Roman" w:hAnsi="Times New Roman" w:cs="Times New Roman"/>
                <w:sz w:val="28"/>
                <w:szCs w:val="28"/>
              </w:rPr>
              <w:t>6</w:t>
            </w:r>
            <w:r w:rsidRPr="00B8593F">
              <w:rPr>
                <w:rFonts w:ascii="Times New Roman" w:hAnsi="Times New Roman" w:cs="Times New Roman"/>
                <w:sz w:val="28"/>
                <w:szCs w:val="28"/>
              </w:rPr>
              <w:t xml:space="preserve"> «</w:t>
            </w:r>
            <w:r>
              <w:rPr>
                <w:rFonts w:ascii="Times New Roman" w:hAnsi="Times New Roman" w:cs="Times New Roman"/>
                <w:sz w:val="28"/>
                <w:szCs w:val="28"/>
              </w:rPr>
              <w:t>Реакция замещения меди железом в растворе медного купороса</w:t>
            </w:r>
            <w:r w:rsidRPr="00B8593F">
              <w:rPr>
                <w:rFonts w:ascii="Times New Roman" w:hAnsi="Times New Roman" w:cs="Times New Roman"/>
                <w:sz w:val="28"/>
                <w:szCs w:val="28"/>
              </w:rPr>
              <w:t>»</w:t>
            </w:r>
          </w:p>
          <w:p w:rsidR="00EB2264" w:rsidRDefault="00EB2264" w:rsidP="00EB2264">
            <w:pPr>
              <w:jc w:val="both"/>
              <w:rPr>
                <w:rFonts w:ascii="Times New Roman" w:hAnsi="Times New Roman" w:cs="Times New Roman"/>
                <w:sz w:val="28"/>
                <w:szCs w:val="28"/>
              </w:rPr>
            </w:pPr>
            <w:r w:rsidRPr="00B8593F">
              <w:rPr>
                <w:rFonts w:ascii="Times New Roman" w:hAnsi="Times New Roman" w:cs="Times New Roman"/>
                <w:sz w:val="28"/>
                <w:szCs w:val="28"/>
              </w:rPr>
              <w:t xml:space="preserve">Лабораторный опыт № </w:t>
            </w:r>
            <w:r>
              <w:rPr>
                <w:rFonts w:ascii="Times New Roman" w:hAnsi="Times New Roman" w:cs="Times New Roman"/>
                <w:sz w:val="28"/>
                <w:szCs w:val="28"/>
              </w:rPr>
              <w:t>7</w:t>
            </w:r>
            <w:r w:rsidRPr="00B8593F">
              <w:rPr>
                <w:rFonts w:ascii="Times New Roman" w:hAnsi="Times New Roman" w:cs="Times New Roman"/>
                <w:sz w:val="28"/>
                <w:szCs w:val="28"/>
              </w:rPr>
              <w:t xml:space="preserve"> «</w:t>
            </w:r>
            <w:r>
              <w:rPr>
                <w:rFonts w:ascii="Times New Roman" w:hAnsi="Times New Roman" w:cs="Times New Roman"/>
                <w:sz w:val="28"/>
                <w:szCs w:val="28"/>
              </w:rPr>
              <w:t>Получение кислорода разложением пероксида водорода</w:t>
            </w:r>
            <w:r w:rsidRPr="00B8593F">
              <w:rPr>
                <w:rFonts w:ascii="Times New Roman" w:hAnsi="Times New Roman" w:cs="Times New Roman"/>
                <w:sz w:val="28"/>
                <w:szCs w:val="28"/>
              </w:rPr>
              <w:t>»</w:t>
            </w:r>
          </w:p>
          <w:p w:rsidR="00EB2264" w:rsidRDefault="00EB2264" w:rsidP="00EB2264">
            <w:pPr>
              <w:jc w:val="both"/>
              <w:rPr>
                <w:rFonts w:ascii="Times New Roman" w:hAnsi="Times New Roman" w:cs="Times New Roman"/>
                <w:sz w:val="28"/>
                <w:szCs w:val="28"/>
              </w:rPr>
            </w:pPr>
            <w:r w:rsidRPr="00B8593F">
              <w:rPr>
                <w:rFonts w:ascii="Times New Roman" w:hAnsi="Times New Roman" w:cs="Times New Roman"/>
                <w:sz w:val="28"/>
                <w:szCs w:val="28"/>
              </w:rPr>
              <w:t xml:space="preserve">Лабораторный опыт № </w:t>
            </w:r>
            <w:r>
              <w:rPr>
                <w:rFonts w:ascii="Times New Roman" w:hAnsi="Times New Roman" w:cs="Times New Roman"/>
                <w:sz w:val="28"/>
                <w:szCs w:val="28"/>
              </w:rPr>
              <w:t>8</w:t>
            </w:r>
            <w:r w:rsidRPr="00B8593F">
              <w:rPr>
                <w:rFonts w:ascii="Times New Roman" w:hAnsi="Times New Roman" w:cs="Times New Roman"/>
                <w:sz w:val="28"/>
                <w:szCs w:val="28"/>
              </w:rPr>
              <w:t xml:space="preserve"> «</w:t>
            </w:r>
            <w:r>
              <w:rPr>
                <w:rFonts w:ascii="Times New Roman" w:hAnsi="Times New Roman" w:cs="Times New Roman"/>
                <w:sz w:val="28"/>
                <w:szCs w:val="28"/>
              </w:rPr>
              <w:t>Получение водорода</w:t>
            </w:r>
            <w:r w:rsidRPr="00B8593F">
              <w:rPr>
                <w:rFonts w:ascii="Times New Roman" w:hAnsi="Times New Roman" w:cs="Times New Roman"/>
                <w:sz w:val="28"/>
                <w:szCs w:val="28"/>
              </w:rPr>
              <w:t>»</w:t>
            </w:r>
          </w:p>
          <w:p w:rsidR="00EB2264" w:rsidRPr="009C3D19" w:rsidRDefault="00EB2264" w:rsidP="00EB2264">
            <w:pPr>
              <w:jc w:val="both"/>
              <w:rPr>
                <w:rFonts w:ascii="Times New Roman" w:hAnsi="Times New Roman" w:cs="Times New Roman"/>
                <w:sz w:val="28"/>
                <w:szCs w:val="28"/>
              </w:rPr>
            </w:pPr>
          </w:p>
        </w:tc>
        <w:tc>
          <w:tcPr>
            <w:tcW w:w="783" w:type="dxa"/>
          </w:tcPr>
          <w:p w:rsidR="00EB2264" w:rsidRPr="009C3D19" w:rsidRDefault="00EB2264" w:rsidP="00EB2264">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EB2264" w:rsidRPr="009C3D19" w:rsidRDefault="00EB2264" w:rsidP="00EB2264">
            <w:pPr>
              <w:jc w:val="both"/>
              <w:rPr>
                <w:rFonts w:ascii="Times New Roman" w:hAnsi="Times New Roman" w:cs="Times New Roman"/>
                <w:b/>
                <w:sz w:val="28"/>
                <w:szCs w:val="28"/>
              </w:rPr>
            </w:pPr>
            <w:r>
              <w:rPr>
                <w:rFonts w:ascii="Times New Roman" w:hAnsi="Times New Roman" w:cs="Times New Roman"/>
                <w:b/>
                <w:sz w:val="28"/>
                <w:szCs w:val="28"/>
              </w:rPr>
              <w:t>0,5</w:t>
            </w:r>
          </w:p>
        </w:tc>
        <w:tc>
          <w:tcPr>
            <w:tcW w:w="996" w:type="dxa"/>
          </w:tcPr>
          <w:p w:rsidR="00EB2264" w:rsidRPr="009C3D19" w:rsidRDefault="00EB2264" w:rsidP="00EB2264">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EB2264" w:rsidRPr="00F24B88" w:rsidRDefault="00EB2264" w:rsidP="00EB2264">
            <w:pPr>
              <w:rPr>
                <w:rFonts w:ascii="Times New Roman" w:hAnsi="Times New Roman" w:cs="Times New Roman"/>
                <w:sz w:val="28"/>
                <w:szCs w:val="28"/>
              </w:rPr>
            </w:pPr>
            <w:r w:rsidRPr="00F24B88">
              <w:rPr>
                <w:rFonts w:ascii="Times New Roman" w:hAnsi="Times New Roman" w:cs="Times New Roman"/>
                <w:sz w:val="28"/>
                <w:szCs w:val="28"/>
              </w:rPr>
              <w:t>Лекция, лабораторный опыт</w:t>
            </w:r>
          </w:p>
        </w:tc>
        <w:tc>
          <w:tcPr>
            <w:tcW w:w="1400" w:type="dxa"/>
          </w:tcPr>
          <w:p w:rsidR="00EB2264" w:rsidRPr="00F24B88" w:rsidRDefault="00EB2264" w:rsidP="00EB2264">
            <w:pPr>
              <w:rPr>
                <w:rFonts w:ascii="Times New Roman" w:hAnsi="Times New Roman" w:cs="Times New Roman"/>
                <w:sz w:val="28"/>
                <w:szCs w:val="28"/>
              </w:rPr>
            </w:pPr>
            <w:r w:rsidRPr="00F24B88">
              <w:rPr>
                <w:rFonts w:ascii="Times New Roman" w:hAnsi="Times New Roman" w:cs="Times New Roman"/>
                <w:sz w:val="28"/>
                <w:szCs w:val="28"/>
              </w:rPr>
              <w:t>Использование ресурсов центра «Точки роста»</w:t>
            </w:r>
          </w:p>
        </w:tc>
      </w:tr>
      <w:tr w:rsidR="00A67CD5" w:rsidRPr="009C3D19" w:rsidTr="00E87EBF">
        <w:tc>
          <w:tcPr>
            <w:tcW w:w="680" w:type="dxa"/>
          </w:tcPr>
          <w:p w:rsidR="00A67CD5" w:rsidRPr="009C3D19" w:rsidRDefault="00EB2264" w:rsidP="00A67CD5">
            <w:pPr>
              <w:jc w:val="both"/>
              <w:rPr>
                <w:rFonts w:ascii="Times New Roman" w:hAnsi="Times New Roman" w:cs="Times New Roman"/>
                <w:sz w:val="28"/>
                <w:szCs w:val="28"/>
              </w:rPr>
            </w:pPr>
            <w:r>
              <w:rPr>
                <w:rFonts w:ascii="Times New Roman" w:hAnsi="Times New Roman" w:cs="Times New Roman"/>
                <w:sz w:val="28"/>
                <w:szCs w:val="28"/>
              </w:rPr>
              <w:t>18.</w:t>
            </w:r>
          </w:p>
        </w:tc>
        <w:tc>
          <w:tcPr>
            <w:tcW w:w="738" w:type="dxa"/>
          </w:tcPr>
          <w:p w:rsidR="00A67CD5" w:rsidRPr="009C3D19" w:rsidRDefault="004D27BB" w:rsidP="00A67CD5">
            <w:pPr>
              <w:jc w:val="both"/>
              <w:rPr>
                <w:rFonts w:ascii="Times New Roman" w:hAnsi="Times New Roman" w:cs="Times New Roman"/>
                <w:sz w:val="28"/>
                <w:szCs w:val="28"/>
              </w:rPr>
            </w:pPr>
            <w:r>
              <w:rPr>
                <w:rFonts w:ascii="Times New Roman" w:hAnsi="Times New Roman" w:cs="Times New Roman"/>
                <w:sz w:val="28"/>
                <w:szCs w:val="28"/>
              </w:rPr>
              <w:t>20</w:t>
            </w:r>
          </w:p>
        </w:tc>
        <w:tc>
          <w:tcPr>
            <w:tcW w:w="2693" w:type="dxa"/>
          </w:tcPr>
          <w:p w:rsidR="00A67CD5" w:rsidRPr="009C3D19" w:rsidRDefault="00A67CD5" w:rsidP="00A67CD5">
            <w:pPr>
              <w:jc w:val="both"/>
              <w:rPr>
                <w:rFonts w:ascii="Times New Roman" w:hAnsi="Times New Roman" w:cs="Times New Roman"/>
                <w:sz w:val="28"/>
                <w:szCs w:val="28"/>
              </w:rPr>
            </w:pPr>
            <w:r>
              <w:rPr>
                <w:rFonts w:ascii="Times New Roman" w:hAnsi="Times New Roman" w:cs="Times New Roman"/>
                <w:sz w:val="28"/>
                <w:szCs w:val="28"/>
              </w:rPr>
              <w:t>Скорость химической реакции</w:t>
            </w:r>
          </w:p>
        </w:tc>
        <w:tc>
          <w:tcPr>
            <w:tcW w:w="783" w:type="dxa"/>
          </w:tcPr>
          <w:p w:rsidR="00A67CD5" w:rsidRPr="009C3D19" w:rsidRDefault="00EB2264" w:rsidP="00A67CD5">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A67CD5" w:rsidRPr="009C3D19" w:rsidRDefault="002A2801" w:rsidP="00A67CD5">
            <w:pPr>
              <w:jc w:val="both"/>
              <w:rPr>
                <w:rFonts w:ascii="Times New Roman" w:hAnsi="Times New Roman" w:cs="Times New Roman"/>
                <w:b/>
                <w:sz w:val="28"/>
                <w:szCs w:val="28"/>
              </w:rPr>
            </w:pPr>
            <w:r>
              <w:rPr>
                <w:rFonts w:ascii="Times New Roman" w:hAnsi="Times New Roman" w:cs="Times New Roman"/>
                <w:b/>
                <w:sz w:val="28"/>
                <w:szCs w:val="28"/>
              </w:rPr>
              <w:t>1</w:t>
            </w:r>
          </w:p>
        </w:tc>
        <w:tc>
          <w:tcPr>
            <w:tcW w:w="996" w:type="dxa"/>
          </w:tcPr>
          <w:p w:rsidR="00A67CD5" w:rsidRPr="009C3D19" w:rsidRDefault="00A67CD5" w:rsidP="00A67CD5">
            <w:pPr>
              <w:jc w:val="both"/>
              <w:rPr>
                <w:rFonts w:ascii="Times New Roman" w:hAnsi="Times New Roman" w:cs="Times New Roman"/>
                <w:b/>
                <w:sz w:val="28"/>
                <w:szCs w:val="28"/>
              </w:rPr>
            </w:pPr>
          </w:p>
        </w:tc>
        <w:tc>
          <w:tcPr>
            <w:tcW w:w="1573" w:type="dxa"/>
          </w:tcPr>
          <w:p w:rsidR="00A67CD5" w:rsidRPr="009C3D19" w:rsidRDefault="002A2801" w:rsidP="00A67CD5">
            <w:pPr>
              <w:jc w:val="both"/>
              <w:rPr>
                <w:rFonts w:ascii="Times New Roman" w:hAnsi="Times New Roman" w:cs="Times New Roman"/>
                <w:sz w:val="28"/>
                <w:szCs w:val="28"/>
              </w:rPr>
            </w:pPr>
            <w:r w:rsidRPr="002A2801">
              <w:rPr>
                <w:rFonts w:ascii="Times New Roman" w:hAnsi="Times New Roman" w:cs="Times New Roman"/>
                <w:sz w:val="28"/>
                <w:szCs w:val="28"/>
              </w:rPr>
              <w:t>Лекция</w:t>
            </w:r>
          </w:p>
        </w:tc>
        <w:tc>
          <w:tcPr>
            <w:tcW w:w="1400" w:type="dxa"/>
          </w:tcPr>
          <w:p w:rsidR="00A67CD5" w:rsidRPr="009C3D19" w:rsidRDefault="00A67CD5" w:rsidP="00A67CD5">
            <w:pPr>
              <w:jc w:val="both"/>
              <w:rPr>
                <w:rFonts w:ascii="Times New Roman" w:hAnsi="Times New Roman" w:cs="Times New Roman"/>
                <w:sz w:val="28"/>
                <w:szCs w:val="28"/>
              </w:rPr>
            </w:pPr>
          </w:p>
        </w:tc>
      </w:tr>
      <w:tr w:rsidR="002A2801" w:rsidRPr="009C3D19" w:rsidTr="00E87EBF">
        <w:tc>
          <w:tcPr>
            <w:tcW w:w="680" w:type="dxa"/>
          </w:tcPr>
          <w:p w:rsidR="002A2801" w:rsidRPr="009C3D19" w:rsidRDefault="002A2801" w:rsidP="002A2801">
            <w:pPr>
              <w:jc w:val="both"/>
              <w:rPr>
                <w:rFonts w:ascii="Times New Roman" w:hAnsi="Times New Roman" w:cs="Times New Roman"/>
                <w:sz w:val="28"/>
                <w:szCs w:val="28"/>
              </w:rPr>
            </w:pPr>
            <w:r>
              <w:rPr>
                <w:rFonts w:ascii="Times New Roman" w:hAnsi="Times New Roman" w:cs="Times New Roman"/>
                <w:sz w:val="28"/>
                <w:szCs w:val="28"/>
              </w:rPr>
              <w:lastRenderedPageBreak/>
              <w:t>19.</w:t>
            </w:r>
          </w:p>
        </w:tc>
        <w:tc>
          <w:tcPr>
            <w:tcW w:w="738" w:type="dxa"/>
          </w:tcPr>
          <w:p w:rsidR="002A2801" w:rsidRPr="009C3D19" w:rsidRDefault="004D27BB" w:rsidP="002A2801">
            <w:pPr>
              <w:jc w:val="both"/>
              <w:rPr>
                <w:rFonts w:ascii="Times New Roman" w:hAnsi="Times New Roman" w:cs="Times New Roman"/>
                <w:sz w:val="28"/>
                <w:szCs w:val="28"/>
              </w:rPr>
            </w:pPr>
            <w:r>
              <w:rPr>
                <w:rFonts w:ascii="Times New Roman" w:hAnsi="Times New Roman" w:cs="Times New Roman"/>
                <w:sz w:val="28"/>
                <w:szCs w:val="28"/>
              </w:rPr>
              <w:t>21</w:t>
            </w:r>
          </w:p>
        </w:tc>
        <w:tc>
          <w:tcPr>
            <w:tcW w:w="2693" w:type="dxa"/>
          </w:tcPr>
          <w:p w:rsidR="002A2801" w:rsidRPr="009C3D19" w:rsidRDefault="002A2801" w:rsidP="002A2801">
            <w:pPr>
              <w:jc w:val="both"/>
              <w:rPr>
                <w:rFonts w:ascii="Times New Roman" w:hAnsi="Times New Roman" w:cs="Times New Roman"/>
                <w:sz w:val="28"/>
                <w:szCs w:val="28"/>
              </w:rPr>
            </w:pPr>
            <w:r>
              <w:rPr>
                <w:rFonts w:ascii="Times New Roman" w:hAnsi="Times New Roman" w:cs="Times New Roman"/>
                <w:sz w:val="28"/>
                <w:szCs w:val="28"/>
              </w:rPr>
              <w:t>Обратимость химической реакции</w:t>
            </w:r>
          </w:p>
        </w:tc>
        <w:tc>
          <w:tcPr>
            <w:tcW w:w="783" w:type="dxa"/>
          </w:tcPr>
          <w:p w:rsidR="002A2801" w:rsidRPr="009C3D19" w:rsidRDefault="002A2801" w:rsidP="002A2801">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2A2801" w:rsidRPr="009C3D19" w:rsidRDefault="002A2801" w:rsidP="002A2801">
            <w:pPr>
              <w:jc w:val="both"/>
              <w:rPr>
                <w:rFonts w:ascii="Times New Roman" w:hAnsi="Times New Roman" w:cs="Times New Roman"/>
                <w:b/>
                <w:sz w:val="28"/>
                <w:szCs w:val="28"/>
              </w:rPr>
            </w:pPr>
            <w:r>
              <w:rPr>
                <w:rFonts w:ascii="Times New Roman" w:hAnsi="Times New Roman" w:cs="Times New Roman"/>
                <w:b/>
                <w:sz w:val="28"/>
                <w:szCs w:val="28"/>
              </w:rPr>
              <w:t>1</w:t>
            </w:r>
          </w:p>
        </w:tc>
        <w:tc>
          <w:tcPr>
            <w:tcW w:w="996" w:type="dxa"/>
          </w:tcPr>
          <w:p w:rsidR="002A2801" w:rsidRPr="009C3D19" w:rsidRDefault="002A2801" w:rsidP="002A2801">
            <w:pPr>
              <w:jc w:val="both"/>
              <w:rPr>
                <w:rFonts w:ascii="Times New Roman" w:hAnsi="Times New Roman" w:cs="Times New Roman"/>
                <w:b/>
                <w:sz w:val="28"/>
                <w:szCs w:val="28"/>
              </w:rPr>
            </w:pPr>
          </w:p>
        </w:tc>
        <w:tc>
          <w:tcPr>
            <w:tcW w:w="1573" w:type="dxa"/>
          </w:tcPr>
          <w:p w:rsidR="002A2801" w:rsidRPr="009C3D19" w:rsidRDefault="002A2801" w:rsidP="002A2801">
            <w:pPr>
              <w:jc w:val="both"/>
              <w:rPr>
                <w:rFonts w:ascii="Times New Roman" w:hAnsi="Times New Roman" w:cs="Times New Roman"/>
                <w:sz w:val="28"/>
                <w:szCs w:val="28"/>
              </w:rPr>
            </w:pPr>
            <w:r w:rsidRPr="002A2801">
              <w:rPr>
                <w:rFonts w:ascii="Times New Roman" w:hAnsi="Times New Roman" w:cs="Times New Roman"/>
                <w:sz w:val="28"/>
                <w:szCs w:val="28"/>
              </w:rPr>
              <w:t>Лекция</w:t>
            </w:r>
          </w:p>
        </w:tc>
        <w:tc>
          <w:tcPr>
            <w:tcW w:w="1400" w:type="dxa"/>
          </w:tcPr>
          <w:p w:rsidR="002A2801" w:rsidRPr="009C3D19" w:rsidRDefault="002A2801" w:rsidP="002A2801">
            <w:pPr>
              <w:jc w:val="both"/>
              <w:rPr>
                <w:rFonts w:ascii="Times New Roman" w:hAnsi="Times New Roman" w:cs="Times New Roman"/>
                <w:sz w:val="28"/>
                <w:szCs w:val="28"/>
              </w:rPr>
            </w:pPr>
          </w:p>
        </w:tc>
      </w:tr>
      <w:tr w:rsidR="002A2801" w:rsidRPr="009C3D19" w:rsidTr="00E87EBF">
        <w:tc>
          <w:tcPr>
            <w:tcW w:w="680" w:type="dxa"/>
          </w:tcPr>
          <w:p w:rsidR="002A2801" w:rsidRPr="009C3D19" w:rsidRDefault="002A2801" w:rsidP="002A2801">
            <w:pPr>
              <w:jc w:val="both"/>
              <w:rPr>
                <w:rFonts w:ascii="Times New Roman" w:hAnsi="Times New Roman" w:cs="Times New Roman"/>
                <w:sz w:val="28"/>
                <w:szCs w:val="28"/>
              </w:rPr>
            </w:pPr>
            <w:r>
              <w:rPr>
                <w:rFonts w:ascii="Times New Roman" w:hAnsi="Times New Roman" w:cs="Times New Roman"/>
                <w:sz w:val="28"/>
                <w:szCs w:val="28"/>
              </w:rPr>
              <w:t>20.</w:t>
            </w:r>
          </w:p>
        </w:tc>
        <w:tc>
          <w:tcPr>
            <w:tcW w:w="738" w:type="dxa"/>
          </w:tcPr>
          <w:p w:rsidR="002A2801" w:rsidRPr="009C3D19" w:rsidRDefault="004D27BB" w:rsidP="002A2801">
            <w:pPr>
              <w:jc w:val="both"/>
              <w:rPr>
                <w:rFonts w:ascii="Times New Roman" w:hAnsi="Times New Roman" w:cs="Times New Roman"/>
                <w:sz w:val="28"/>
                <w:szCs w:val="28"/>
              </w:rPr>
            </w:pPr>
            <w:r>
              <w:rPr>
                <w:rFonts w:ascii="Times New Roman" w:hAnsi="Times New Roman" w:cs="Times New Roman"/>
                <w:sz w:val="28"/>
                <w:szCs w:val="28"/>
              </w:rPr>
              <w:t>22</w:t>
            </w:r>
          </w:p>
        </w:tc>
        <w:tc>
          <w:tcPr>
            <w:tcW w:w="2693" w:type="dxa"/>
          </w:tcPr>
          <w:p w:rsidR="002A2801" w:rsidRDefault="002A2801" w:rsidP="002A2801">
            <w:pPr>
              <w:jc w:val="both"/>
              <w:rPr>
                <w:rFonts w:ascii="Times New Roman" w:hAnsi="Times New Roman" w:cs="Times New Roman"/>
                <w:sz w:val="28"/>
                <w:szCs w:val="28"/>
              </w:rPr>
            </w:pPr>
            <w:r>
              <w:rPr>
                <w:rFonts w:ascii="Times New Roman" w:hAnsi="Times New Roman" w:cs="Times New Roman"/>
                <w:sz w:val="28"/>
                <w:szCs w:val="28"/>
              </w:rPr>
              <w:t>Роль воды в химических реакциях</w:t>
            </w:r>
          </w:p>
          <w:p w:rsidR="002A2801" w:rsidRPr="009C3D19" w:rsidRDefault="002A2801" w:rsidP="002A2801">
            <w:pPr>
              <w:jc w:val="both"/>
              <w:rPr>
                <w:rFonts w:ascii="Times New Roman" w:hAnsi="Times New Roman" w:cs="Times New Roman"/>
                <w:sz w:val="28"/>
                <w:szCs w:val="28"/>
              </w:rPr>
            </w:pPr>
          </w:p>
        </w:tc>
        <w:tc>
          <w:tcPr>
            <w:tcW w:w="783" w:type="dxa"/>
          </w:tcPr>
          <w:p w:rsidR="002A2801" w:rsidRPr="009C3D19" w:rsidRDefault="002A2801" w:rsidP="002A2801">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2A2801" w:rsidRPr="009C3D19" w:rsidRDefault="002A2801" w:rsidP="002A2801">
            <w:pPr>
              <w:jc w:val="both"/>
              <w:rPr>
                <w:rFonts w:ascii="Times New Roman" w:hAnsi="Times New Roman" w:cs="Times New Roman"/>
                <w:b/>
                <w:sz w:val="28"/>
                <w:szCs w:val="28"/>
              </w:rPr>
            </w:pPr>
            <w:r>
              <w:rPr>
                <w:rFonts w:ascii="Times New Roman" w:hAnsi="Times New Roman" w:cs="Times New Roman"/>
                <w:b/>
                <w:sz w:val="28"/>
                <w:szCs w:val="28"/>
              </w:rPr>
              <w:t>1</w:t>
            </w:r>
          </w:p>
        </w:tc>
        <w:tc>
          <w:tcPr>
            <w:tcW w:w="996" w:type="dxa"/>
          </w:tcPr>
          <w:p w:rsidR="002A2801" w:rsidRPr="009C3D19" w:rsidRDefault="002A2801" w:rsidP="002A2801">
            <w:pPr>
              <w:jc w:val="both"/>
              <w:rPr>
                <w:rFonts w:ascii="Times New Roman" w:hAnsi="Times New Roman" w:cs="Times New Roman"/>
                <w:b/>
                <w:sz w:val="28"/>
                <w:szCs w:val="28"/>
              </w:rPr>
            </w:pPr>
          </w:p>
        </w:tc>
        <w:tc>
          <w:tcPr>
            <w:tcW w:w="1573" w:type="dxa"/>
          </w:tcPr>
          <w:p w:rsidR="002A2801" w:rsidRPr="009C3D19" w:rsidRDefault="002A2801" w:rsidP="002A2801">
            <w:pPr>
              <w:jc w:val="both"/>
              <w:rPr>
                <w:rFonts w:ascii="Times New Roman" w:hAnsi="Times New Roman" w:cs="Times New Roman"/>
                <w:sz w:val="28"/>
                <w:szCs w:val="28"/>
              </w:rPr>
            </w:pPr>
            <w:r w:rsidRPr="002A2801">
              <w:rPr>
                <w:rFonts w:ascii="Times New Roman" w:hAnsi="Times New Roman" w:cs="Times New Roman"/>
                <w:sz w:val="28"/>
                <w:szCs w:val="28"/>
              </w:rPr>
              <w:t>Лекция</w:t>
            </w:r>
          </w:p>
        </w:tc>
        <w:tc>
          <w:tcPr>
            <w:tcW w:w="1400" w:type="dxa"/>
          </w:tcPr>
          <w:p w:rsidR="002A2801" w:rsidRPr="009C3D19" w:rsidRDefault="002A2801" w:rsidP="002A2801">
            <w:pPr>
              <w:jc w:val="both"/>
              <w:rPr>
                <w:rFonts w:ascii="Times New Roman" w:hAnsi="Times New Roman" w:cs="Times New Roman"/>
                <w:sz w:val="28"/>
                <w:szCs w:val="28"/>
              </w:rPr>
            </w:pPr>
          </w:p>
        </w:tc>
      </w:tr>
      <w:tr w:rsidR="002A2801" w:rsidRPr="009C3D19" w:rsidTr="00E87EBF">
        <w:tc>
          <w:tcPr>
            <w:tcW w:w="680" w:type="dxa"/>
          </w:tcPr>
          <w:p w:rsidR="002A2801" w:rsidRPr="009C3D19" w:rsidRDefault="002A2801" w:rsidP="002A2801">
            <w:pPr>
              <w:jc w:val="both"/>
              <w:rPr>
                <w:rFonts w:ascii="Times New Roman" w:hAnsi="Times New Roman" w:cs="Times New Roman"/>
                <w:sz w:val="28"/>
                <w:szCs w:val="28"/>
              </w:rPr>
            </w:pPr>
            <w:r>
              <w:rPr>
                <w:rFonts w:ascii="Times New Roman" w:hAnsi="Times New Roman" w:cs="Times New Roman"/>
                <w:sz w:val="28"/>
                <w:szCs w:val="28"/>
              </w:rPr>
              <w:t>21.</w:t>
            </w:r>
          </w:p>
        </w:tc>
        <w:tc>
          <w:tcPr>
            <w:tcW w:w="738" w:type="dxa"/>
          </w:tcPr>
          <w:p w:rsidR="002A2801" w:rsidRPr="009C3D19" w:rsidRDefault="004D27BB" w:rsidP="002A2801">
            <w:pPr>
              <w:jc w:val="both"/>
              <w:rPr>
                <w:rFonts w:ascii="Times New Roman" w:hAnsi="Times New Roman" w:cs="Times New Roman"/>
                <w:sz w:val="28"/>
                <w:szCs w:val="28"/>
              </w:rPr>
            </w:pPr>
            <w:r>
              <w:rPr>
                <w:rFonts w:ascii="Times New Roman" w:hAnsi="Times New Roman" w:cs="Times New Roman"/>
                <w:sz w:val="28"/>
                <w:szCs w:val="28"/>
              </w:rPr>
              <w:t>23</w:t>
            </w:r>
          </w:p>
        </w:tc>
        <w:tc>
          <w:tcPr>
            <w:tcW w:w="2693" w:type="dxa"/>
          </w:tcPr>
          <w:p w:rsidR="002A2801" w:rsidRPr="009C3D19" w:rsidRDefault="002A2801" w:rsidP="002A2801">
            <w:pPr>
              <w:jc w:val="both"/>
              <w:rPr>
                <w:rFonts w:ascii="Times New Roman" w:hAnsi="Times New Roman" w:cs="Times New Roman"/>
                <w:sz w:val="28"/>
                <w:szCs w:val="28"/>
              </w:rPr>
            </w:pPr>
            <w:r>
              <w:rPr>
                <w:rFonts w:ascii="Times New Roman" w:hAnsi="Times New Roman" w:cs="Times New Roman"/>
                <w:sz w:val="28"/>
                <w:szCs w:val="28"/>
              </w:rPr>
              <w:t>Гидролиз</w:t>
            </w:r>
            <w:r w:rsidRPr="00B8593F">
              <w:rPr>
                <w:rFonts w:ascii="Times New Roman" w:hAnsi="Times New Roman" w:cs="Times New Roman"/>
                <w:sz w:val="28"/>
                <w:szCs w:val="28"/>
              </w:rPr>
              <w:t xml:space="preserve"> Лабораторный опыт № </w:t>
            </w:r>
            <w:r>
              <w:rPr>
                <w:rFonts w:ascii="Times New Roman" w:hAnsi="Times New Roman" w:cs="Times New Roman"/>
                <w:sz w:val="28"/>
                <w:szCs w:val="28"/>
              </w:rPr>
              <w:t>9</w:t>
            </w:r>
            <w:r w:rsidRPr="00B8593F">
              <w:rPr>
                <w:rFonts w:ascii="Times New Roman" w:hAnsi="Times New Roman" w:cs="Times New Roman"/>
                <w:sz w:val="28"/>
                <w:szCs w:val="28"/>
              </w:rPr>
              <w:t xml:space="preserve"> «</w:t>
            </w:r>
            <w:r>
              <w:rPr>
                <w:rFonts w:ascii="Times New Roman" w:hAnsi="Times New Roman" w:cs="Times New Roman"/>
                <w:sz w:val="28"/>
                <w:szCs w:val="28"/>
              </w:rPr>
              <w:t>Различные случаи гидролиза солей</w:t>
            </w:r>
            <w:r w:rsidRPr="00B8593F">
              <w:rPr>
                <w:rFonts w:ascii="Times New Roman" w:hAnsi="Times New Roman" w:cs="Times New Roman"/>
                <w:sz w:val="28"/>
                <w:szCs w:val="28"/>
              </w:rPr>
              <w:t>»</w:t>
            </w:r>
          </w:p>
        </w:tc>
        <w:tc>
          <w:tcPr>
            <w:tcW w:w="783" w:type="dxa"/>
          </w:tcPr>
          <w:p w:rsidR="002A2801" w:rsidRPr="009C3D19" w:rsidRDefault="002A2801" w:rsidP="002A2801">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2A2801" w:rsidRPr="009C3D19" w:rsidRDefault="002A2801" w:rsidP="002A2801">
            <w:pPr>
              <w:jc w:val="both"/>
              <w:rPr>
                <w:rFonts w:ascii="Times New Roman" w:hAnsi="Times New Roman" w:cs="Times New Roman"/>
                <w:b/>
                <w:sz w:val="28"/>
                <w:szCs w:val="28"/>
              </w:rPr>
            </w:pPr>
            <w:r>
              <w:rPr>
                <w:rFonts w:ascii="Times New Roman" w:hAnsi="Times New Roman" w:cs="Times New Roman"/>
                <w:b/>
                <w:sz w:val="28"/>
                <w:szCs w:val="28"/>
              </w:rPr>
              <w:t>0,5</w:t>
            </w:r>
          </w:p>
        </w:tc>
        <w:tc>
          <w:tcPr>
            <w:tcW w:w="996" w:type="dxa"/>
          </w:tcPr>
          <w:p w:rsidR="002A2801" w:rsidRPr="009C3D19" w:rsidRDefault="002A2801" w:rsidP="002A2801">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2A2801" w:rsidRPr="00F24B88" w:rsidRDefault="002A2801" w:rsidP="002A2801">
            <w:pPr>
              <w:rPr>
                <w:rFonts w:ascii="Times New Roman" w:hAnsi="Times New Roman" w:cs="Times New Roman"/>
                <w:sz w:val="28"/>
                <w:szCs w:val="28"/>
              </w:rPr>
            </w:pPr>
            <w:r w:rsidRPr="00F24B88">
              <w:rPr>
                <w:rFonts w:ascii="Times New Roman" w:hAnsi="Times New Roman" w:cs="Times New Roman"/>
                <w:sz w:val="28"/>
                <w:szCs w:val="28"/>
              </w:rPr>
              <w:t>Лекция, лабораторный опыт</w:t>
            </w:r>
          </w:p>
        </w:tc>
        <w:tc>
          <w:tcPr>
            <w:tcW w:w="1400" w:type="dxa"/>
          </w:tcPr>
          <w:p w:rsidR="002A2801" w:rsidRPr="00F24B88" w:rsidRDefault="002A2801" w:rsidP="002A2801">
            <w:pPr>
              <w:rPr>
                <w:rFonts w:ascii="Times New Roman" w:hAnsi="Times New Roman" w:cs="Times New Roman"/>
                <w:sz w:val="28"/>
                <w:szCs w:val="28"/>
              </w:rPr>
            </w:pPr>
            <w:r w:rsidRPr="00F24B88">
              <w:rPr>
                <w:rFonts w:ascii="Times New Roman" w:hAnsi="Times New Roman" w:cs="Times New Roman"/>
                <w:sz w:val="28"/>
                <w:szCs w:val="28"/>
              </w:rPr>
              <w:t>Использование ресурсов центра «Точки роста»</w:t>
            </w:r>
          </w:p>
        </w:tc>
      </w:tr>
      <w:tr w:rsidR="009A6F33" w:rsidRPr="009C3D19" w:rsidTr="00E87EBF">
        <w:tc>
          <w:tcPr>
            <w:tcW w:w="680" w:type="dxa"/>
          </w:tcPr>
          <w:p w:rsidR="009A6F33" w:rsidRPr="009C3D19" w:rsidRDefault="009A6F33" w:rsidP="009A6F33">
            <w:pPr>
              <w:jc w:val="both"/>
              <w:rPr>
                <w:rFonts w:ascii="Times New Roman" w:hAnsi="Times New Roman" w:cs="Times New Roman"/>
                <w:sz w:val="28"/>
                <w:szCs w:val="28"/>
              </w:rPr>
            </w:pPr>
            <w:r>
              <w:rPr>
                <w:rFonts w:ascii="Times New Roman" w:hAnsi="Times New Roman" w:cs="Times New Roman"/>
                <w:sz w:val="28"/>
                <w:szCs w:val="28"/>
              </w:rPr>
              <w:t>22.</w:t>
            </w:r>
          </w:p>
        </w:tc>
        <w:tc>
          <w:tcPr>
            <w:tcW w:w="738" w:type="dxa"/>
          </w:tcPr>
          <w:p w:rsidR="009A6F33" w:rsidRPr="009C3D19" w:rsidRDefault="004D27BB" w:rsidP="009A6F33">
            <w:pPr>
              <w:jc w:val="both"/>
              <w:rPr>
                <w:rFonts w:ascii="Times New Roman" w:hAnsi="Times New Roman" w:cs="Times New Roman"/>
                <w:sz w:val="28"/>
                <w:szCs w:val="28"/>
              </w:rPr>
            </w:pPr>
            <w:r>
              <w:rPr>
                <w:rFonts w:ascii="Times New Roman" w:hAnsi="Times New Roman" w:cs="Times New Roman"/>
                <w:sz w:val="28"/>
                <w:szCs w:val="28"/>
              </w:rPr>
              <w:t>24</w:t>
            </w:r>
          </w:p>
        </w:tc>
        <w:tc>
          <w:tcPr>
            <w:tcW w:w="2693" w:type="dxa"/>
          </w:tcPr>
          <w:p w:rsidR="009A6F33" w:rsidRDefault="009A6F33" w:rsidP="009A6F33">
            <w:pPr>
              <w:jc w:val="both"/>
              <w:rPr>
                <w:rFonts w:ascii="Times New Roman" w:hAnsi="Times New Roman" w:cs="Times New Roman"/>
                <w:sz w:val="28"/>
                <w:szCs w:val="28"/>
              </w:rPr>
            </w:pPr>
            <w:r>
              <w:rPr>
                <w:rFonts w:ascii="Times New Roman" w:hAnsi="Times New Roman" w:cs="Times New Roman"/>
                <w:sz w:val="28"/>
                <w:szCs w:val="28"/>
              </w:rPr>
              <w:t>ОВР</w:t>
            </w:r>
          </w:p>
          <w:p w:rsidR="009A6F33" w:rsidRPr="009C3D19" w:rsidRDefault="009A6F33" w:rsidP="009A6F33">
            <w:pPr>
              <w:jc w:val="both"/>
              <w:rPr>
                <w:rFonts w:ascii="Times New Roman" w:hAnsi="Times New Roman" w:cs="Times New Roman"/>
                <w:sz w:val="28"/>
                <w:szCs w:val="28"/>
              </w:rPr>
            </w:pPr>
            <w:r>
              <w:rPr>
                <w:rFonts w:ascii="Times New Roman" w:hAnsi="Times New Roman" w:cs="Times New Roman"/>
                <w:sz w:val="28"/>
                <w:szCs w:val="28"/>
              </w:rPr>
              <w:t>Подготовка к контрольной работе по главе 2</w:t>
            </w:r>
          </w:p>
        </w:tc>
        <w:tc>
          <w:tcPr>
            <w:tcW w:w="783" w:type="dxa"/>
          </w:tcPr>
          <w:p w:rsidR="009A6F33" w:rsidRPr="009C3D19" w:rsidRDefault="009A6F33" w:rsidP="009A6F33">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9A6F33" w:rsidRPr="009C3D19" w:rsidRDefault="009A6F33" w:rsidP="009A6F33">
            <w:pPr>
              <w:jc w:val="both"/>
              <w:rPr>
                <w:rFonts w:ascii="Times New Roman" w:hAnsi="Times New Roman" w:cs="Times New Roman"/>
                <w:b/>
                <w:sz w:val="28"/>
                <w:szCs w:val="28"/>
              </w:rPr>
            </w:pPr>
            <w:r>
              <w:rPr>
                <w:rFonts w:ascii="Times New Roman" w:hAnsi="Times New Roman" w:cs="Times New Roman"/>
                <w:b/>
                <w:sz w:val="28"/>
                <w:szCs w:val="28"/>
              </w:rPr>
              <w:t>0,5</w:t>
            </w:r>
          </w:p>
        </w:tc>
        <w:tc>
          <w:tcPr>
            <w:tcW w:w="996" w:type="dxa"/>
          </w:tcPr>
          <w:p w:rsidR="009A6F33" w:rsidRPr="009C3D19" w:rsidRDefault="009A6F33" w:rsidP="009A6F33">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9A6F33" w:rsidRPr="009C3D19" w:rsidRDefault="009A6F33" w:rsidP="009A6F33">
            <w:pPr>
              <w:jc w:val="both"/>
              <w:rPr>
                <w:rFonts w:ascii="Times New Roman" w:hAnsi="Times New Roman" w:cs="Times New Roman"/>
                <w:sz w:val="28"/>
                <w:szCs w:val="28"/>
              </w:rPr>
            </w:pPr>
            <w:r w:rsidRPr="00F24B88">
              <w:rPr>
                <w:rFonts w:ascii="Times New Roman" w:hAnsi="Times New Roman" w:cs="Times New Roman"/>
                <w:sz w:val="28"/>
                <w:szCs w:val="28"/>
              </w:rPr>
              <w:t>Лекция,</w:t>
            </w:r>
            <w:r>
              <w:rPr>
                <w:rFonts w:ascii="Times New Roman" w:hAnsi="Times New Roman" w:cs="Times New Roman"/>
                <w:sz w:val="28"/>
                <w:szCs w:val="28"/>
              </w:rPr>
              <w:t xml:space="preserve"> практическая работа</w:t>
            </w:r>
          </w:p>
        </w:tc>
        <w:tc>
          <w:tcPr>
            <w:tcW w:w="1400" w:type="dxa"/>
          </w:tcPr>
          <w:p w:rsidR="009A6F33" w:rsidRPr="009C3D19" w:rsidRDefault="009A6F33" w:rsidP="009A6F33">
            <w:pPr>
              <w:jc w:val="both"/>
              <w:rPr>
                <w:rFonts w:ascii="Times New Roman" w:hAnsi="Times New Roman" w:cs="Times New Roman"/>
                <w:sz w:val="28"/>
                <w:szCs w:val="28"/>
              </w:rPr>
            </w:pPr>
          </w:p>
        </w:tc>
      </w:tr>
      <w:tr w:rsidR="009A6F33" w:rsidRPr="009C3D19" w:rsidTr="00E87EBF">
        <w:tc>
          <w:tcPr>
            <w:tcW w:w="680" w:type="dxa"/>
          </w:tcPr>
          <w:p w:rsidR="009A6F33" w:rsidRDefault="009A6F33" w:rsidP="009A6F33">
            <w:pPr>
              <w:jc w:val="both"/>
              <w:rPr>
                <w:rFonts w:ascii="Times New Roman" w:hAnsi="Times New Roman" w:cs="Times New Roman"/>
                <w:sz w:val="28"/>
                <w:szCs w:val="28"/>
              </w:rPr>
            </w:pPr>
            <w:r>
              <w:rPr>
                <w:rFonts w:ascii="Times New Roman" w:hAnsi="Times New Roman" w:cs="Times New Roman"/>
                <w:sz w:val="28"/>
                <w:szCs w:val="28"/>
              </w:rPr>
              <w:t>23.</w:t>
            </w:r>
          </w:p>
        </w:tc>
        <w:tc>
          <w:tcPr>
            <w:tcW w:w="738" w:type="dxa"/>
          </w:tcPr>
          <w:p w:rsidR="009A6F33" w:rsidRDefault="004D27BB" w:rsidP="009A6F33">
            <w:pPr>
              <w:jc w:val="both"/>
              <w:rPr>
                <w:rFonts w:ascii="Times New Roman" w:hAnsi="Times New Roman" w:cs="Times New Roman"/>
                <w:sz w:val="28"/>
                <w:szCs w:val="28"/>
              </w:rPr>
            </w:pPr>
            <w:r>
              <w:rPr>
                <w:rFonts w:ascii="Times New Roman" w:hAnsi="Times New Roman" w:cs="Times New Roman"/>
                <w:sz w:val="28"/>
                <w:szCs w:val="28"/>
              </w:rPr>
              <w:t>25</w:t>
            </w:r>
          </w:p>
        </w:tc>
        <w:tc>
          <w:tcPr>
            <w:tcW w:w="2693" w:type="dxa"/>
          </w:tcPr>
          <w:p w:rsidR="009A6F33" w:rsidRDefault="009A6F33" w:rsidP="009A6F33">
            <w:pPr>
              <w:jc w:val="both"/>
              <w:rPr>
                <w:rFonts w:ascii="Times New Roman" w:hAnsi="Times New Roman" w:cs="Times New Roman"/>
                <w:sz w:val="28"/>
                <w:szCs w:val="28"/>
              </w:rPr>
            </w:pPr>
            <w:r>
              <w:rPr>
                <w:rFonts w:ascii="Times New Roman" w:hAnsi="Times New Roman" w:cs="Times New Roman"/>
                <w:sz w:val="28"/>
                <w:szCs w:val="28"/>
              </w:rPr>
              <w:t>Контрольная работа по главе 2</w:t>
            </w:r>
          </w:p>
        </w:tc>
        <w:tc>
          <w:tcPr>
            <w:tcW w:w="783" w:type="dxa"/>
          </w:tcPr>
          <w:p w:rsidR="009A6F33" w:rsidRDefault="009A6F33" w:rsidP="009A6F33">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9A6F33" w:rsidRPr="009C3D19" w:rsidRDefault="009A6F33" w:rsidP="009A6F33">
            <w:pPr>
              <w:jc w:val="both"/>
              <w:rPr>
                <w:rFonts w:ascii="Times New Roman" w:hAnsi="Times New Roman" w:cs="Times New Roman"/>
                <w:b/>
                <w:sz w:val="28"/>
                <w:szCs w:val="28"/>
              </w:rPr>
            </w:pPr>
          </w:p>
        </w:tc>
        <w:tc>
          <w:tcPr>
            <w:tcW w:w="996" w:type="dxa"/>
          </w:tcPr>
          <w:p w:rsidR="009A6F33" w:rsidRPr="009C3D19" w:rsidRDefault="009A6F33" w:rsidP="009A6F33">
            <w:pPr>
              <w:jc w:val="both"/>
              <w:rPr>
                <w:rFonts w:ascii="Times New Roman" w:hAnsi="Times New Roman" w:cs="Times New Roman"/>
                <w:b/>
                <w:sz w:val="28"/>
                <w:szCs w:val="28"/>
              </w:rPr>
            </w:pPr>
            <w:r>
              <w:rPr>
                <w:rFonts w:ascii="Times New Roman" w:hAnsi="Times New Roman" w:cs="Times New Roman"/>
                <w:b/>
                <w:sz w:val="28"/>
                <w:szCs w:val="28"/>
              </w:rPr>
              <w:t>1</w:t>
            </w:r>
          </w:p>
        </w:tc>
        <w:tc>
          <w:tcPr>
            <w:tcW w:w="1573" w:type="dxa"/>
          </w:tcPr>
          <w:p w:rsidR="009A6F33" w:rsidRPr="009C3D19" w:rsidRDefault="009A6F33" w:rsidP="009A6F33">
            <w:pPr>
              <w:jc w:val="both"/>
              <w:rPr>
                <w:rFonts w:ascii="Times New Roman" w:hAnsi="Times New Roman" w:cs="Times New Roman"/>
                <w:sz w:val="28"/>
                <w:szCs w:val="28"/>
              </w:rPr>
            </w:pPr>
            <w:r>
              <w:rPr>
                <w:rFonts w:ascii="Times New Roman" w:hAnsi="Times New Roman" w:cs="Times New Roman"/>
                <w:sz w:val="28"/>
                <w:szCs w:val="28"/>
              </w:rPr>
              <w:t>Практическая работа</w:t>
            </w:r>
          </w:p>
        </w:tc>
        <w:tc>
          <w:tcPr>
            <w:tcW w:w="1400" w:type="dxa"/>
          </w:tcPr>
          <w:p w:rsidR="009A6F33" w:rsidRPr="009C3D19" w:rsidRDefault="009A6F33" w:rsidP="009A6F33">
            <w:pPr>
              <w:jc w:val="both"/>
              <w:rPr>
                <w:rFonts w:ascii="Times New Roman" w:hAnsi="Times New Roman" w:cs="Times New Roman"/>
                <w:sz w:val="28"/>
                <w:szCs w:val="28"/>
              </w:rPr>
            </w:pPr>
          </w:p>
        </w:tc>
      </w:tr>
      <w:tr w:rsidR="009A6F33" w:rsidRPr="009C3D19" w:rsidTr="00DD369B">
        <w:tc>
          <w:tcPr>
            <w:tcW w:w="9861" w:type="dxa"/>
            <w:gridSpan w:val="8"/>
          </w:tcPr>
          <w:p w:rsidR="009A6F33" w:rsidRPr="009C3D19" w:rsidRDefault="009A6F33" w:rsidP="009A6F33">
            <w:pPr>
              <w:jc w:val="center"/>
              <w:rPr>
                <w:rFonts w:ascii="Times New Roman" w:hAnsi="Times New Roman" w:cs="Times New Roman"/>
                <w:sz w:val="28"/>
                <w:szCs w:val="28"/>
              </w:rPr>
            </w:pPr>
            <w:r>
              <w:rPr>
                <w:rFonts w:ascii="Times New Roman" w:hAnsi="Times New Roman" w:cs="Times New Roman"/>
                <w:b/>
                <w:bCs/>
                <w:sz w:val="28"/>
                <w:szCs w:val="28"/>
              </w:rPr>
              <w:t xml:space="preserve">Глава 3. </w:t>
            </w:r>
            <w:r w:rsidRPr="009C3D19">
              <w:rPr>
                <w:rFonts w:ascii="Times New Roman" w:hAnsi="Times New Roman" w:cs="Times New Roman"/>
                <w:b/>
                <w:sz w:val="28"/>
                <w:szCs w:val="28"/>
              </w:rPr>
              <w:t>Вещества и их свойства</w:t>
            </w:r>
            <w:r>
              <w:rPr>
                <w:rFonts w:ascii="Times New Roman" w:hAnsi="Times New Roman" w:cs="Times New Roman"/>
                <w:b/>
                <w:sz w:val="28"/>
                <w:szCs w:val="28"/>
              </w:rPr>
              <w:t xml:space="preserve"> (</w:t>
            </w:r>
            <w:r w:rsidR="004D27BB">
              <w:rPr>
                <w:rFonts w:ascii="Times New Roman" w:hAnsi="Times New Roman" w:cs="Times New Roman"/>
                <w:b/>
                <w:sz w:val="28"/>
                <w:szCs w:val="28"/>
              </w:rPr>
              <w:t>9</w:t>
            </w:r>
            <w:r w:rsidRPr="009C3D19">
              <w:rPr>
                <w:rFonts w:ascii="Times New Roman" w:hAnsi="Times New Roman" w:cs="Times New Roman"/>
                <w:b/>
                <w:sz w:val="28"/>
                <w:szCs w:val="28"/>
              </w:rPr>
              <w:t xml:space="preserve"> ч)</w:t>
            </w:r>
          </w:p>
        </w:tc>
      </w:tr>
      <w:tr w:rsidR="004D27BB" w:rsidRPr="009C3D19" w:rsidTr="00E87EBF">
        <w:tc>
          <w:tcPr>
            <w:tcW w:w="680" w:type="dxa"/>
          </w:tcPr>
          <w:p w:rsidR="004D27BB" w:rsidRPr="009C3D19" w:rsidRDefault="004D27BB" w:rsidP="004D27BB">
            <w:pPr>
              <w:jc w:val="both"/>
              <w:rPr>
                <w:rFonts w:ascii="Times New Roman" w:hAnsi="Times New Roman" w:cs="Times New Roman"/>
                <w:sz w:val="28"/>
                <w:szCs w:val="28"/>
              </w:rPr>
            </w:pPr>
            <w:r>
              <w:rPr>
                <w:rFonts w:ascii="Times New Roman" w:hAnsi="Times New Roman" w:cs="Times New Roman"/>
                <w:sz w:val="28"/>
                <w:szCs w:val="28"/>
              </w:rPr>
              <w:t>24.</w:t>
            </w:r>
          </w:p>
        </w:tc>
        <w:tc>
          <w:tcPr>
            <w:tcW w:w="738" w:type="dxa"/>
          </w:tcPr>
          <w:p w:rsidR="004D27BB" w:rsidRPr="009C3D19" w:rsidRDefault="004D27BB" w:rsidP="004D27BB">
            <w:pPr>
              <w:jc w:val="both"/>
              <w:rPr>
                <w:rFonts w:ascii="Times New Roman" w:hAnsi="Times New Roman" w:cs="Times New Roman"/>
                <w:sz w:val="28"/>
                <w:szCs w:val="28"/>
              </w:rPr>
            </w:pPr>
            <w:r>
              <w:rPr>
                <w:rFonts w:ascii="Times New Roman" w:hAnsi="Times New Roman" w:cs="Times New Roman"/>
                <w:sz w:val="28"/>
                <w:szCs w:val="28"/>
              </w:rPr>
              <w:t>26</w:t>
            </w:r>
          </w:p>
        </w:tc>
        <w:tc>
          <w:tcPr>
            <w:tcW w:w="2693" w:type="dxa"/>
          </w:tcPr>
          <w:p w:rsidR="004D27BB" w:rsidRDefault="004D27BB" w:rsidP="004D27BB">
            <w:pPr>
              <w:jc w:val="both"/>
              <w:rPr>
                <w:rFonts w:ascii="Times New Roman" w:hAnsi="Times New Roman" w:cs="Times New Roman"/>
                <w:sz w:val="28"/>
                <w:szCs w:val="28"/>
              </w:rPr>
            </w:pPr>
            <w:r>
              <w:rPr>
                <w:rFonts w:ascii="Times New Roman" w:hAnsi="Times New Roman" w:cs="Times New Roman"/>
                <w:sz w:val="28"/>
                <w:szCs w:val="28"/>
              </w:rPr>
              <w:t xml:space="preserve">Металлы. Металлы </w:t>
            </w:r>
            <w:proofErr w:type="gramStart"/>
            <w:r>
              <w:rPr>
                <w:rFonts w:ascii="Times New Roman" w:hAnsi="Times New Roman" w:cs="Times New Roman"/>
                <w:sz w:val="28"/>
                <w:szCs w:val="28"/>
              </w:rPr>
              <w:t>В групп</w:t>
            </w:r>
            <w:proofErr w:type="gramEnd"/>
          </w:p>
          <w:p w:rsidR="004D27BB" w:rsidRDefault="004D27BB" w:rsidP="004D27BB">
            <w:pPr>
              <w:jc w:val="both"/>
              <w:rPr>
                <w:rFonts w:ascii="Times New Roman" w:hAnsi="Times New Roman" w:cs="Times New Roman"/>
                <w:sz w:val="28"/>
                <w:szCs w:val="28"/>
              </w:rPr>
            </w:pPr>
            <w:r w:rsidRPr="00B8593F">
              <w:rPr>
                <w:rFonts w:ascii="Times New Roman" w:hAnsi="Times New Roman" w:cs="Times New Roman"/>
                <w:sz w:val="28"/>
                <w:szCs w:val="28"/>
              </w:rPr>
              <w:t xml:space="preserve">Лабораторный опыт № </w:t>
            </w:r>
            <w:r>
              <w:rPr>
                <w:rFonts w:ascii="Times New Roman" w:hAnsi="Times New Roman" w:cs="Times New Roman"/>
                <w:sz w:val="28"/>
                <w:szCs w:val="28"/>
              </w:rPr>
              <w:t>10</w:t>
            </w:r>
            <w:r w:rsidRPr="00B8593F">
              <w:rPr>
                <w:rFonts w:ascii="Times New Roman" w:hAnsi="Times New Roman" w:cs="Times New Roman"/>
                <w:sz w:val="28"/>
                <w:szCs w:val="28"/>
              </w:rPr>
              <w:t xml:space="preserve"> «</w:t>
            </w:r>
            <w:r>
              <w:rPr>
                <w:rFonts w:ascii="Times New Roman" w:hAnsi="Times New Roman" w:cs="Times New Roman"/>
                <w:sz w:val="28"/>
                <w:szCs w:val="28"/>
              </w:rPr>
              <w:t>Ознакомление с коллекцией металлов</w:t>
            </w:r>
            <w:r w:rsidRPr="00B8593F">
              <w:rPr>
                <w:rFonts w:ascii="Times New Roman" w:hAnsi="Times New Roman" w:cs="Times New Roman"/>
                <w:sz w:val="28"/>
                <w:szCs w:val="28"/>
              </w:rPr>
              <w:t>»</w:t>
            </w:r>
          </w:p>
          <w:p w:rsidR="004D27BB" w:rsidRPr="009C3D19" w:rsidRDefault="004D27BB" w:rsidP="004D27BB">
            <w:pPr>
              <w:jc w:val="both"/>
              <w:rPr>
                <w:rFonts w:ascii="Times New Roman" w:hAnsi="Times New Roman" w:cs="Times New Roman"/>
                <w:sz w:val="28"/>
                <w:szCs w:val="28"/>
              </w:rPr>
            </w:pPr>
            <w:r w:rsidRPr="00B8593F">
              <w:rPr>
                <w:rFonts w:ascii="Times New Roman" w:hAnsi="Times New Roman" w:cs="Times New Roman"/>
                <w:sz w:val="28"/>
                <w:szCs w:val="28"/>
              </w:rPr>
              <w:t xml:space="preserve">Лабораторный опыт № </w:t>
            </w:r>
            <w:r>
              <w:rPr>
                <w:rFonts w:ascii="Times New Roman" w:hAnsi="Times New Roman" w:cs="Times New Roman"/>
                <w:sz w:val="28"/>
                <w:szCs w:val="28"/>
              </w:rPr>
              <w:t>11</w:t>
            </w:r>
            <w:r w:rsidRPr="00B8593F">
              <w:rPr>
                <w:rFonts w:ascii="Times New Roman" w:hAnsi="Times New Roman" w:cs="Times New Roman"/>
                <w:sz w:val="28"/>
                <w:szCs w:val="28"/>
              </w:rPr>
              <w:t xml:space="preserve"> «</w:t>
            </w:r>
            <w:r>
              <w:rPr>
                <w:rFonts w:ascii="Times New Roman" w:hAnsi="Times New Roman" w:cs="Times New Roman"/>
                <w:sz w:val="28"/>
                <w:szCs w:val="28"/>
              </w:rPr>
              <w:t>Гидролиз хлоридов и ацетатов щелочных металлов</w:t>
            </w:r>
            <w:r w:rsidRPr="00B8593F">
              <w:rPr>
                <w:rFonts w:ascii="Times New Roman" w:hAnsi="Times New Roman" w:cs="Times New Roman"/>
                <w:sz w:val="28"/>
                <w:szCs w:val="28"/>
              </w:rPr>
              <w:t>»</w:t>
            </w:r>
          </w:p>
        </w:tc>
        <w:tc>
          <w:tcPr>
            <w:tcW w:w="783"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0,5</w:t>
            </w:r>
          </w:p>
        </w:tc>
        <w:tc>
          <w:tcPr>
            <w:tcW w:w="996"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4D27BB" w:rsidRPr="00F24B88" w:rsidRDefault="004D27BB" w:rsidP="004D27BB">
            <w:pPr>
              <w:rPr>
                <w:rFonts w:ascii="Times New Roman" w:hAnsi="Times New Roman" w:cs="Times New Roman"/>
                <w:sz w:val="28"/>
                <w:szCs w:val="28"/>
              </w:rPr>
            </w:pPr>
            <w:r w:rsidRPr="00F24B88">
              <w:rPr>
                <w:rFonts w:ascii="Times New Roman" w:hAnsi="Times New Roman" w:cs="Times New Roman"/>
                <w:sz w:val="28"/>
                <w:szCs w:val="28"/>
              </w:rPr>
              <w:t>Лекция, лабораторный опыт</w:t>
            </w:r>
          </w:p>
        </w:tc>
        <w:tc>
          <w:tcPr>
            <w:tcW w:w="1400" w:type="dxa"/>
          </w:tcPr>
          <w:p w:rsidR="004D27BB" w:rsidRPr="00F24B88" w:rsidRDefault="004D27BB" w:rsidP="004D27BB">
            <w:pPr>
              <w:rPr>
                <w:rFonts w:ascii="Times New Roman" w:hAnsi="Times New Roman" w:cs="Times New Roman"/>
                <w:sz w:val="28"/>
                <w:szCs w:val="28"/>
              </w:rPr>
            </w:pPr>
            <w:r w:rsidRPr="00F24B88">
              <w:rPr>
                <w:rFonts w:ascii="Times New Roman" w:hAnsi="Times New Roman" w:cs="Times New Roman"/>
                <w:sz w:val="28"/>
                <w:szCs w:val="28"/>
              </w:rPr>
              <w:t>Использование ресурсов центра «Точки роста»</w:t>
            </w:r>
          </w:p>
        </w:tc>
      </w:tr>
      <w:tr w:rsidR="004D27BB" w:rsidRPr="009C3D19" w:rsidTr="00E87EBF">
        <w:tc>
          <w:tcPr>
            <w:tcW w:w="680" w:type="dxa"/>
          </w:tcPr>
          <w:p w:rsidR="004D27BB" w:rsidRPr="009C3D19" w:rsidRDefault="004D27BB" w:rsidP="004D27BB">
            <w:pPr>
              <w:jc w:val="both"/>
              <w:rPr>
                <w:rFonts w:ascii="Times New Roman" w:hAnsi="Times New Roman" w:cs="Times New Roman"/>
                <w:sz w:val="28"/>
                <w:szCs w:val="28"/>
              </w:rPr>
            </w:pPr>
            <w:r>
              <w:rPr>
                <w:rFonts w:ascii="Times New Roman" w:hAnsi="Times New Roman" w:cs="Times New Roman"/>
                <w:sz w:val="28"/>
                <w:szCs w:val="28"/>
              </w:rPr>
              <w:t>25.</w:t>
            </w:r>
          </w:p>
        </w:tc>
        <w:tc>
          <w:tcPr>
            <w:tcW w:w="738" w:type="dxa"/>
          </w:tcPr>
          <w:p w:rsidR="004D27BB" w:rsidRPr="009C3D19" w:rsidRDefault="004D27BB" w:rsidP="004D27BB">
            <w:pPr>
              <w:jc w:val="both"/>
              <w:rPr>
                <w:rFonts w:ascii="Times New Roman" w:hAnsi="Times New Roman" w:cs="Times New Roman"/>
                <w:sz w:val="28"/>
                <w:szCs w:val="28"/>
              </w:rPr>
            </w:pPr>
            <w:r>
              <w:rPr>
                <w:rFonts w:ascii="Times New Roman" w:hAnsi="Times New Roman" w:cs="Times New Roman"/>
                <w:sz w:val="28"/>
                <w:szCs w:val="28"/>
              </w:rPr>
              <w:t>27</w:t>
            </w:r>
          </w:p>
        </w:tc>
        <w:tc>
          <w:tcPr>
            <w:tcW w:w="2693" w:type="dxa"/>
          </w:tcPr>
          <w:p w:rsidR="004D27BB" w:rsidRDefault="004D27BB" w:rsidP="004D27BB">
            <w:pPr>
              <w:jc w:val="both"/>
              <w:rPr>
                <w:rFonts w:ascii="Times New Roman" w:hAnsi="Times New Roman" w:cs="Times New Roman"/>
                <w:sz w:val="28"/>
                <w:szCs w:val="28"/>
              </w:rPr>
            </w:pPr>
            <w:r>
              <w:rPr>
                <w:rFonts w:ascii="Times New Roman" w:hAnsi="Times New Roman" w:cs="Times New Roman"/>
                <w:sz w:val="28"/>
                <w:szCs w:val="28"/>
              </w:rPr>
              <w:t>Неметаллы</w:t>
            </w:r>
          </w:p>
          <w:p w:rsidR="004D27BB" w:rsidRPr="009C3D19" w:rsidRDefault="004D27BB" w:rsidP="004D27BB">
            <w:pPr>
              <w:jc w:val="both"/>
              <w:rPr>
                <w:rFonts w:ascii="Times New Roman" w:hAnsi="Times New Roman" w:cs="Times New Roman"/>
                <w:sz w:val="28"/>
                <w:szCs w:val="28"/>
              </w:rPr>
            </w:pPr>
            <w:r w:rsidRPr="00B8593F">
              <w:rPr>
                <w:rFonts w:ascii="Times New Roman" w:hAnsi="Times New Roman" w:cs="Times New Roman"/>
                <w:sz w:val="28"/>
                <w:szCs w:val="28"/>
              </w:rPr>
              <w:t xml:space="preserve">Лабораторный опыт № </w:t>
            </w:r>
            <w:r>
              <w:rPr>
                <w:rFonts w:ascii="Times New Roman" w:hAnsi="Times New Roman" w:cs="Times New Roman"/>
                <w:sz w:val="28"/>
                <w:szCs w:val="28"/>
              </w:rPr>
              <w:t>12</w:t>
            </w:r>
            <w:r w:rsidRPr="00B8593F">
              <w:rPr>
                <w:rFonts w:ascii="Times New Roman" w:hAnsi="Times New Roman" w:cs="Times New Roman"/>
                <w:sz w:val="28"/>
                <w:szCs w:val="28"/>
              </w:rPr>
              <w:t xml:space="preserve"> «</w:t>
            </w:r>
            <w:r>
              <w:rPr>
                <w:rFonts w:ascii="Times New Roman" w:hAnsi="Times New Roman" w:cs="Times New Roman"/>
                <w:sz w:val="28"/>
                <w:szCs w:val="28"/>
              </w:rPr>
              <w:t>Ознакомление с коллекцией неметаллов</w:t>
            </w:r>
            <w:r w:rsidRPr="00B8593F">
              <w:rPr>
                <w:rFonts w:ascii="Times New Roman" w:hAnsi="Times New Roman" w:cs="Times New Roman"/>
                <w:sz w:val="28"/>
                <w:szCs w:val="28"/>
              </w:rPr>
              <w:t>»</w:t>
            </w:r>
          </w:p>
        </w:tc>
        <w:tc>
          <w:tcPr>
            <w:tcW w:w="783"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0,5</w:t>
            </w:r>
          </w:p>
        </w:tc>
        <w:tc>
          <w:tcPr>
            <w:tcW w:w="996"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4D27BB" w:rsidRPr="00F24B88" w:rsidRDefault="004D27BB" w:rsidP="004D27BB">
            <w:pPr>
              <w:rPr>
                <w:rFonts w:ascii="Times New Roman" w:hAnsi="Times New Roman" w:cs="Times New Roman"/>
                <w:sz w:val="28"/>
                <w:szCs w:val="28"/>
              </w:rPr>
            </w:pPr>
            <w:r w:rsidRPr="00F24B88">
              <w:rPr>
                <w:rFonts w:ascii="Times New Roman" w:hAnsi="Times New Roman" w:cs="Times New Roman"/>
                <w:sz w:val="28"/>
                <w:szCs w:val="28"/>
              </w:rPr>
              <w:t>Лекция, лабораторный опыт</w:t>
            </w:r>
          </w:p>
        </w:tc>
        <w:tc>
          <w:tcPr>
            <w:tcW w:w="1400" w:type="dxa"/>
          </w:tcPr>
          <w:p w:rsidR="004D27BB" w:rsidRPr="00F24B88" w:rsidRDefault="004D27BB" w:rsidP="004D27BB">
            <w:pPr>
              <w:rPr>
                <w:rFonts w:ascii="Times New Roman" w:hAnsi="Times New Roman" w:cs="Times New Roman"/>
                <w:sz w:val="28"/>
                <w:szCs w:val="28"/>
              </w:rPr>
            </w:pPr>
          </w:p>
        </w:tc>
      </w:tr>
      <w:tr w:rsidR="004D27BB" w:rsidRPr="009C3D19" w:rsidTr="00E87EBF">
        <w:tc>
          <w:tcPr>
            <w:tcW w:w="680" w:type="dxa"/>
          </w:tcPr>
          <w:p w:rsidR="004D27BB" w:rsidRPr="009C3D19" w:rsidRDefault="004D27BB" w:rsidP="004D27BB">
            <w:pPr>
              <w:jc w:val="both"/>
              <w:rPr>
                <w:rFonts w:ascii="Times New Roman" w:hAnsi="Times New Roman" w:cs="Times New Roman"/>
                <w:sz w:val="28"/>
                <w:szCs w:val="28"/>
              </w:rPr>
            </w:pPr>
            <w:r>
              <w:rPr>
                <w:rFonts w:ascii="Times New Roman" w:hAnsi="Times New Roman" w:cs="Times New Roman"/>
                <w:sz w:val="28"/>
                <w:szCs w:val="28"/>
              </w:rPr>
              <w:t>26.</w:t>
            </w:r>
          </w:p>
        </w:tc>
        <w:tc>
          <w:tcPr>
            <w:tcW w:w="738" w:type="dxa"/>
          </w:tcPr>
          <w:p w:rsidR="004D27BB" w:rsidRPr="009C3D19" w:rsidRDefault="004D27BB" w:rsidP="004D27BB">
            <w:pPr>
              <w:jc w:val="both"/>
              <w:rPr>
                <w:rFonts w:ascii="Times New Roman" w:hAnsi="Times New Roman" w:cs="Times New Roman"/>
                <w:sz w:val="28"/>
                <w:szCs w:val="28"/>
              </w:rPr>
            </w:pPr>
            <w:r>
              <w:rPr>
                <w:rFonts w:ascii="Times New Roman" w:hAnsi="Times New Roman" w:cs="Times New Roman"/>
                <w:sz w:val="28"/>
                <w:szCs w:val="28"/>
              </w:rPr>
              <w:t>28</w:t>
            </w:r>
          </w:p>
        </w:tc>
        <w:tc>
          <w:tcPr>
            <w:tcW w:w="2693" w:type="dxa"/>
          </w:tcPr>
          <w:p w:rsidR="004D27BB" w:rsidRDefault="004D27BB" w:rsidP="004D27BB">
            <w:pPr>
              <w:jc w:val="both"/>
              <w:rPr>
                <w:rFonts w:ascii="Times New Roman" w:hAnsi="Times New Roman" w:cs="Times New Roman"/>
                <w:sz w:val="28"/>
                <w:szCs w:val="28"/>
              </w:rPr>
            </w:pPr>
            <w:r>
              <w:rPr>
                <w:rFonts w:ascii="Times New Roman" w:hAnsi="Times New Roman" w:cs="Times New Roman"/>
                <w:sz w:val="28"/>
                <w:szCs w:val="28"/>
              </w:rPr>
              <w:t>Кислоты</w:t>
            </w:r>
          </w:p>
          <w:p w:rsidR="004D27BB" w:rsidRDefault="004D27BB" w:rsidP="004D27BB">
            <w:pPr>
              <w:jc w:val="both"/>
              <w:rPr>
                <w:rFonts w:ascii="Times New Roman" w:hAnsi="Times New Roman" w:cs="Times New Roman"/>
                <w:sz w:val="28"/>
                <w:szCs w:val="28"/>
              </w:rPr>
            </w:pPr>
            <w:r>
              <w:rPr>
                <w:rFonts w:ascii="Times New Roman" w:hAnsi="Times New Roman" w:cs="Times New Roman"/>
                <w:sz w:val="28"/>
                <w:szCs w:val="28"/>
              </w:rPr>
              <w:t xml:space="preserve"> </w:t>
            </w:r>
            <w:r w:rsidRPr="00B8593F">
              <w:rPr>
                <w:rFonts w:ascii="Times New Roman" w:hAnsi="Times New Roman" w:cs="Times New Roman"/>
                <w:sz w:val="28"/>
                <w:szCs w:val="28"/>
              </w:rPr>
              <w:t xml:space="preserve">Лабораторный опыт № </w:t>
            </w:r>
            <w:r>
              <w:rPr>
                <w:rFonts w:ascii="Times New Roman" w:hAnsi="Times New Roman" w:cs="Times New Roman"/>
                <w:sz w:val="28"/>
                <w:szCs w:val="28"/>
              </w:rPr>
              <w:t>13</w:t>
            </w:r>
            <w:r w:rsidRPr="00B8593F">
              <w:rPr>
                <w:rFonts w:ascii="Times New Roman" w:hAnsi="Times New Roman" w:cs="Times New Roman"/>
                <w:sz w:val="28"/>
                <w:szCs w:val="28"/>
              </w:rPr>
              <w:t xml:space="preserve"> «</w:t>
            </w:r>
            <w:r>
              <w:rPr>
                <w:rFonts w:ascii="Times New Roman" w:hAnsi="Times New Roman" w:cs="Times New Roman"/>
                <w:sz w:val="28"/>
                <w:szCs w:val="28"/>
              </w:rPr>
              <w:t>Ознакомление с коллекцией кислот</w:t>
            </w:r>
            <w:r w:rsidRPr="00B8593F">
              <w:rPr>
                <w:rFonts w:ascii="Times New Roman" w:hAnsi="Times New Roman" w:cs="Times New Roman"/>
                <w:sz w:val="28"/>
                <w:szCs w:val="28"/>
              </w:rPr>
              <w:t>»</w:t>
            </w:r>
          </w:p>
          <w:p w:rsidR="004D27BB" w:rsidRPr="009C3D19" w:rsidRDefault="004D27BB" w:rsidP="004D27BB">
            <w:pPr>
              <w:jc w:val="both"/>
              <w:rPr>
                <w:rFonts w:ascii="Times New Roman" w:hAnsi="Times New Roman" w:cs="Times New Roman"/>
                <w:sz w:val="28"/>
                <w:szCs w:val="28"/>
              </w:rPr>
            </w:pPr>
            <w:r w:rsidRPr="00B8593F">
              <w:rPr>
                <w:rFonts w:ascii="Times New Roman" w:hAnsi="Times New Roman" w:cs="Times New Roman"/>
                <w:sz w:val="28"/>
                <w:szCs w:val="28"/>
              </w:rPr>
              <w:t xml:space="preserve"> </w:t>
            </w:r>
            <w:r>
              <w:rPr>
                <w:rFonts w:ascii="Times New Roman" w:hAnsi="Times New Roman" w:cs="Times New Roman"/>
                <w:sz w:val="28"/>
                <w:szCs w:val="28"/>
              </w:rPr>
              <w:t xml:space="preserve">Практическая работа № 2 </w:t>
            </w:r>
            <w:r>
              <w:rPr>
                <w:rFonts w:ascii="Times New Roman" w:hAnsi="Times New Roman" w:cs="Times New Roman"/>
                <w:sz w:val="28"/>
                <w:szCs w:val="28"/>
              </w:rPr>
              <w:lastRenderedPageBreak/>
              <w:t>«Химические свойства кислот»</w:t>
            </w:r>
          </w:p>
        </w:tc>
        <w:tc>
          <w:tcPr>
            <w:tcW w:w="783"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lastRenderedPageBreak/>
              <w:t>1</w:t>
            </w:r>
          </w:p>
        </w:tc>
        <w:tc>
          <w:tcPr>
            <w:tcW w:w="998"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0,5</w:t>
            </w:r>
          </w:p>
        </w:tc>
        <w:tc>
          <w:tcPr>
            <w:tcW w:w="996"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4D27BB" w:rsidRPr="00F24B88" w:rsidRDefault="004D27BB" w:rsidP="004D27BB">
            <w:pPr>
              <w:rPr>
                <w:rFonts w:ascii="Times New Roman" w:hAnsi="Times New Roman" w:cs="Times New Roman"/>
                <w:sz w:val="28"/>
                <w:szCs w:val="28"/>
              </w:rPr>
            </w:pPr>
            <w:r w:rsidRPr="00F24B88">
              <w:rPr>
                <w:rFonts w:ascii="Times New Roman" w:hAnsi="Times New Roman" w:cs="Times New Roman"/>
                <w:sz w:val="28"/>
                <w:szCs w:val="28"/>
              </w:rPr>
              <w:t>Лекция, лабораторный опыт</w:t>
            </w:r>
          </w:p>
        </w:tc>
        <w:tc>
          <w:tcPr>
            <w:tcW w:w="1400" w:type="dxa"/>
          </w:tcPr>
          <w:p w:rsidR="004D27BB" w:rsidRPr="00F24B88" w:rsidRDefault="004D27BB" w:rsidP="004D27BB">
            <w:pPr>
              <w:rPr>
                <w:rFonts w:ascii="Times New Roman" w:hAnsi="Times New Roman" w:cs="Times New Roman"/>
                <w:sz w:val="28"/>
                <w:szCs w:val="28"/>
              </w:rPr>
            </w:pPr>
            <w:r w:rsidRPr="00F24B88">
              <w:rPr>
                <w:rFonts w:ascii="Times New Roman" w:hAnsi="Times New Roman" w:cs="Times New Roman"/>
                <w:sz w:val="28"/>
                <w:szCs w:val="28"/>
              </w:rPr>
              <w:t>Использование ресурсов центра «Точки роста»</w:t>
            </w:r>
          </w:p>
        </w:tc>
      </w:tr>
      <w:tr w:rsidR="004D27BB" w:rsidRPr="009C3D19" w:rsidTr="00E87EBF">
        <w:tc>
          <w:tcPr>
            <w:tcW w:w="680" w:type="dxa"/>
          </w:tcPr>
          <w:p w:rsidR="004D27BB" w:rsidRPr="009C3D19" w:rsidRDefault="004D27BB" w:rsidP="004D27BB">
            <w:pPr>
              <w:jc w:val="both"/>
              <w:rPr>
                <w:rFonts w:ascii="Times New Roman" w:hAnsi="Times New Roman" w:cs="Times New Roman"/>
                <w:sz w:val="28"/>
                <w:szCs w:val="28"/>
              </w:rPr>
            </w:pPr>
            <w:r>
              <w:rPr>
                <w:rFonts w:ascii="Times New Roman" w:hAnsi="Times New Roman" w:cs="Times New Roman"/>
                <w:sz w:val="28"/>
                <w:szCs w:val="28"/>
              </w:rPr>
              <w:t>27.</w:t>
            </w:r>
          </w:p>
        </w:tc>
        <w:tc>
          <w:tcPr>
            <w:tcW w:w="738" w:type="dxa"/>
          </w:tcPr>
          <w:p w:rsidR="004D27BB" w:rsidRPr="009C3D19" w:rsidRDefault="004D27BB" w:rsidP="004D27BB">
            <w:pPr>
              <w:jc w:val="both"/>
              <w:rPr>
                <w:rFonts w:ascii="Times New Roman" w:hAnsi="Times New Roman" w:cs="Times New Roman"/>
                <w:sz w:val="28"/>
                <w:szCs w:val="28"/>
              </w:rPr>
            </w:pPr>
            <w:r>
              <w:rPr>
                <w:rFonts w:ascii="Times New Roman" w:hAnsi="Times New Roman" w:cs="Times New Roman"/>
                <w:sz w:val="28"/>
                <w:szCs w:val="28"/>
              </w:rPr>
              <w:t>29</w:t>
            </w:r>
          </w:p>
        </w:tc>
        <w:tc>
          <w:tcPr>
            <w:tcW w:w="2693" w:type="dxa"/>
          </w:tcPr>
          <w:p w:rsidR="004D27BB" w:rsidRDefault="004D27BB" w:rsidP="004D27BB">
            <w:pPr>
              <w:jc w:val="both"/>
              <w:rPr>
                <w:rFonts w:ascii="Times New Roman" w:hAnsi="Times New Roman" w:cs="Times New Roman"/>
                <w:sz w:val="28"/>
                <w:szCs w:val="28"/>
              </w:rPr>
            </w:pPr>
            <w:r>
              <w:rPr>
                <w:rFonts w:ascii="Times New Roman" w:hAnsi="Times New Roman" w:cs="Times New Roman"/>
                <w:sz w:val="28"/>
                <w:szCs w:val="28"/>
              </w:rPr>
              <w:t>Основания</w:t>
            </w:r>
            <w:r w:rsidRPr="00B8593F">
              <w:rPr>
                <w:rFonts w:ascii="Times New Roman" w:hAnsi="Times New Roman" w:cs="Times New Roman"/>
                <w:sz w:val="28"/>
                <w:szCs w:val="28"/>
              </w:rPr>
              <w:t xml:space="preserve"> Лабораторный опыт № </w:t>
            </w:r>
            <w:r>
              <w:rPr>
                <w:rFonts w:ascii="Times New Roman" w:hAnsi="Times New Roman" w:cs="Times New Roman"/>
                <w:sz w:val="28"/>
                <w:szCs w:val="28"/>
              </w:rPr>
              <w:t>14</w:t>
            </w:r>
            <w:r w:rsidRPr="00B8593F">
              <w:rPr>
                <w:rFonts w:ascii="Times New Roman" w:hAnsi="Times New Roman" w:cs="Times New Roman"/>
                <w:sz w:val="28"/>
                <w:szCs w:val="28"/>
              </w:rPr>
              <w:t xml:space="preserve"> «</w:t>
            </w:r>
            <w:r>
              <w:rPr>
                <w:rFonts w:ascii="Times New Roman" w:hAnsi="Times New Roman" w:cs="Times New Roman"/>
                <w:sz w:val="28"/>
                <w:szCs w:val="28"/>
              </w:rPr>
              <w:t>Ознакомление с коллекцией оснований</w:t>
            </w:r>
            <w:r w:rsidRPr="00B8593F">
              <w:rPr>
                <w:rFonts w:ascii="Times New Roman" w:hAnsi="Times New Roman" w:cs="Times New Roman"/>
                <w:sz w:val="28"/>
                <w:szCs w:val="28"/>
              </w:rPr>
              <w:t>»</w:t>
            </w:r>
          </w:p>
          <w:p w:rsidR="004D27BB" w:rsidRDefault="004D27BB" w:rsidP="004D27BB">
            <w:pPr>
              <w:jc w:val="both"/>
              <w:rPr>
                <w:rFonts w:ascii="Times New Roman" w:hAnsi="Times New Roman" w:cs="Times New Roman"/>
                <w:sz w:val="28"/>
                <w:szCs w:val="28"/>
              </w:rPr>
            </w:pPr>
            <w:r w:rsidRPr="005313B6">
              <w:rPr>
                <w:rFonts w:ascii="Times New Roman" w:hAnsi="Times New Roman" w:cs="Times New Roman"/>
                <w:sz w:val="28"/>
                <w:szCs w:val="28"/>
              </w:rPr>
              <w:t>Лабораторный опыт № 1</w:t>
            </w:r>
            <w:r>
              <w:rPr>
                <w:rFonts w:ascii="Times New Roman" w:hAnsi="Times New Roman" w:cs="Times New Roman"/>
                <w:sz w:val="28"/>
                <w:szCs w:val="28"/>
              </w:rPr>
              <w:t>5</w:t>
            </w:r>
            <w:r w:rsidRPr="005313B6">
              <w:rPr>
                <w:rFonts w:ascii="Times New Roman" w:hAnsi="Times New Roman" w:cs="Times New Roman"/>
                <w:sz w:val="28"/>
                <w:szCs w:val="28"/>
              </w:rPr>
              <w:t xml:space="preserve"> «</w:t>
            </w:r>
            <w:r>
              <w:rPr>
                <w:rFonts w:ascii="Times New Roman" w:hAnsi="Times New Roman" w:cs="Times New Roman"/>
                <w:sz w:val="28"/>
                <w:szCs w:val="28"/>
              </w:rPr>
              <w:t>Получение и свойства нерастворимых оснований</w:t>
            </w:r>
            <w:r w:rsidRPr="005313B6">
              <w:rPr>
                <w:rFonts w:ascii="Times New Roman" w:hAnsi="Times New Roman" w:cs="Times New Roman"/>
                <w:sz w:val="28"/>
                <w:szCs w:val="28"/>
              </w:rPr>
              <w:t>»</w:t>
            </w:r>
          </w:p>
        </w:tc>
        <w:tc>
          <w:tcPr>
            <w:tcW w:w="783"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0,5</w:t>
            </w:r>
          </w:p>
        </w:tc>
        <w:tc>
          <w:tcPr>
            <w:tcW w:w="996"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4D27BB" w:rsidRPr="00F24B88" w:rsidRDefault="004D27BB" w:rsidP="004D27BB">
            <w:pPr>
              <w:rPr>
                <w:rFonts w:ascii="Times New Roman" w:hAnsi="Times New Roman" w:cs="Times New Roman"/>
                <w:sz w:val="28"/>
                <w:szCs w:val="28"/>
              </w:rPr>
            </w:pPr>
            <w:r w:rsidRPr="00F24B88">
              <w:rPr>
                <w:rFonts w:ascii="Times New Roman" w:hAnsi="Times New Roman" w:cs="Times New Roman"/>
                <w:sz w:val="28"/>
                <w:szCs w:val="28"/>
              </w:rPr>
              <w:t>Лекция, лабораторный опыт</w:t>
            </w:r>
          </w:p>
        </w:tc>
        <w:tc>
          <w:tcPr>
            <w:tcW w:w="1400" w:type="dxa"/>
          </w:tcPr>
          <w:p w:rsidR="004D27BB" w:rsidRPr="00F24B88" w:rsidRDefault="004D27BB" w:rsidP="004D27BB">
            <w:pPr>
              <w:rPr>
                <w:rFonts w:ascii="Times New Roman" w:hAnsi="Times New Roman" w:cs="Times New Roman"/>
                <w:sz w:val="28"/>
                <w:szCs w:val="28"/>
              </w:rPr>
            </w:pPr>
            <w:r w:rsidRPr="00F24B88">
              <w:rPr>
                <w:rFonts w:ascii="Times New Roman" w:hAnsi="Times New Roman" w:cs="Times New Roman"/>
                <w:sz w:val="28"/>
                <w:szCs w:val="28"/>
              </w:rPr>
              <w:t>Использование ресурсов центра «Точки роста»</w:t>
            </w:r>
          </w:p>
        </w:tc>
      </w:tr>
      <w:tr w:rsidR="004D27BB" w:rsidRPr="009C3D19" w:rsidTr="00E87EBF">
        <w:tc>
          <w:tcPr>
            <w:tcW w:w="680" w:type="dxa"/>
          </w:tcPr>
          <w:p w:rsidR="004D27BB" w:rsidRPr="009C3D19" w:rsidRDefault="004D27BB" w:rsidP="004D27BB">
            <w:pPr>
              <w:jc w:val="both"/>
              <w:rPr>
                <w:rFonts w:ascii="Times New Roman" w:hAnsi="Times New Roman" w:cs="Times New Roman"/>
                <w:sz w:val="28"/>
                <w:szCs w:val="28"/>
              </w:rPr>
            </w:pPr>
            <w:r>
              <w:rPr>
                <w:rFonts w:ascii="Times New Roman" w:hAnsi="Times New Roman" w:cs="Times New Roman"/>
                <w:sz w:val="28"/>
                <w:szCs w:val="28"/>
              </w:rPr>
              <w:t>28.</w:t>
            </w:r>
          </w:p>
        </w:tc>
        <w:tc>
          <w:tcPr>
            <w:tcW w:w="738" w:type="dxa"/>
          </w:tcPr>
          <w:p w:rsidR="004D27BB" w:rsidRPr="009C3D19" w:rsidRDefault="004D27BB" w:rsidP="004D27BB">
            <w:pPr>
              <w:jc w:val="both"/>
              <w:rPr>
                <w:rFonts w:ascii="Times New Roman" w:hAnsi="Times New Roman" w:cs="Times New Roman"/>
                <w:sz w:val="28"/>
                <w:szCs w:val="28"/>
              </w:rPr>
            </w:pPr>
            <w:r>
              <w:rPr>
                <w:rFonts w:ascii="Times New Roman" w:hAnsi="Times New Roman" w:cs="Times New Roman"/>
                <w:sz w:val="28"/>
                <w:szCs w:val="28"/>
              </w:rPr>
              <w:t>30</w:t>
            </w:r>
          </w:p>
        </w:tc>
        <w:tc>
          <w:tcPr>
            <w:tcW w:w="2693" w:type="dxa"/>
          </w:tcPr>
          <w:p w:rsidR="004D27BB" w:rsidRDefault="004D27BB" w:rsidP="004D27BB">
            <w:pPr>
              <w:jc w:val="both"/>
              <w:rPr>
                <w:rFonts w:ascii="Times New Roman" w:hAnsi="Times New Roman" w:cs="Times New Roman"/>
                <w:sz w:val="28"/>
                <w:szCs w:val="28"/>
              </w:rPr>
            </w:pPr>
            <w:r>
              <w:rPr>
                <w:rFonts w:ascii="Times New Roman" w:hAnsi="Times New Roman" w:cs="Times New Roman"/>
                <w:sz w:val="28"/>
                <w:szCs w:val="28"/>
              </w:rPr>
              <w:t>Соли</w:t>
            </w:r>
          </w:p>
          <w:p w:rsidR="004D27BB" w:rsidRDefault="004D27BB" w:rsidP="004D27BB">
            <w:pPr>
              <w:jc w:val="both"/>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LINK Word.Document.12 "F:\\Рабочие программы 2021-2022\\11 класс. Химия абочая программа\\11 класс. Дрофа. Химия. Рабочая программа.docx" "OLE_LINK1" \a \r </w:instrText>
            </w:r>
            <w:r>
              <w:rPr>
                <w:rFonts w:ascii="Times New Roman" w:hAnsi="Times New Roman" w:cs="Times New Roman"/>
                <w:sz w:val="28"/>
                <w:szCs w:val="28"/>
              </w:rPr>
              <w:fldChar w:fldCharType="separate"/>
            </w:r>
            <w:r w:rsidRPr="00B8593F">
              <w:rPr>
                <w:rFonts w:ascii="Times New Roman" w:hAnsi="Times New Roman"/>
                <w:sz w:val="28"/>
                <w:szCs w:val="28"/>
              </w:rPr>
              <w:t xml:space="preserve">Лабораторный опыт № </w:t>
            </w:r>
            <w:r>
              <w:rPr>
                <w:rFonts w:ascii="Times New Roman" w:hAnsi="Times New Roman"/>
                <w:sz w:val="28"/>
                <w:szCs w:val="28"/>
              </w:rPr>
              <w:t xml:space="preserve">16 </w:t>
            </w:r>
            <w:r w:rsidRPr="00B8593F">
              <w:rPr>
                <w:rFonts w:ascii="Times New Roman" w:hAnsi="Times New Roman"/>
                <w:sz w:val="28"/>
                <w:szCs w:val="28"/>
              </w:rPr>
              <w:t>«</w:t>
            </w:r>
            <w:r>
              <w:rPr>
                <w:rFonts w:ascii="Times New Roman" w:hAnsi="Times New Roman"/>
                <w:sz w:val="28"/>
                <w:szCs w:val="28"/>
              </w:rPr>
              <w:t>Испытание растворов кислот, оснований и солей индикаторами</w:t>
            </w:r>
            <w:r w:rsidRPr="00B8593F">
              <w:rPr>
                <w:rFonts w:ascii="Times New Roman" w:hAnsi="Times New Roman"/>
                <w:sz w:val="28"/>
                <w:szCs w:val="28"/>
              </w:rPr>
              <w:t>»</w:t>
            </w:r>
            <w:r>
              <w:rPr>
                <w:rFonts w:ascii="Times New Roman" w:hAnsi="Times New Roman" w:cs="Times New Roman"/>
                <w:sz w:val="28"/>
                <w:szCs w:val="28"/>
              </w:rPr>
              <w:fldChar w:fldCharType="end"/>
            </w:r>
          </w:p>
          <w:p w:rsidR="004D27BB" w:rsidRDefault="004D27BB" w:rsidP="004D27BB">
            <w:pPr>
              <w:jc w:val="both"/>
              <w:rPr>
                <w:rFonts w:ascii="Times New Roman" w:hAnsi="Times New Roman" w:cs="Times New Roman"/>
                <w:sz w:val="28"/>
                <w:szCs w:val="28"/>
              </w:rPr>
            </w:pPr>
            <w:r w:rsidRPr="00B8593F">
              <w:rPr>
                <w:rFonts w:ascii="Times New Roman" w:hAnsi="Times New Roman" w:cs="Times New Roman"/>
                <w:sz w:val="28"/>
                <w:szCs w:val="28"/>
              </w:rPr>
              <w:t xml:space="preserve">Лабораторный опыт № </w:t>
            </w:r>
            <w:r>
              <w:rPr>
                <w:rFonts w:ascii="Times New Roman" w:hAnsi="Times New Roman" w:cs="Times New Roman"/>
                <w:sz w:val="28"/>
                <w:szCs w:val="28"/>
              </w:rPr>
              <w:t>17</w:t>
            </w:r>
            <w:r w:rsidRPr="00B8593F">
              <w:rPr>
                <w:rFonts w:ascii="Times New Roman" w:hAnsi="Times New Roman" w:cs="Times New Roman"/>
                <w:sz w:val="28"/>
                <w:szCs w:val="28"/>
              </w:rPr>
              <w:t xml:space="preserve"> «</w:t>
            </w:r>
            <w:r>
              <w:rPr>
                <w:rFonts w:ascii="Times New Roman" w:hAnsi="Times New Roman" w:cs="Times New Roman"/>
                <w:sz w:val="28"/>
                <w:szCs w:val="28"/>
              </w:rPr>
              <w:t>Ознакомление с коллекцией минералов, содержащих соли</w:t>
            </w:r>
            <w:r w:rsidRPr="00B8593F">
              <w:rPr>
                <w:rFonts w:ascii="Times New Roman" w:hAnsi="Times New Roman" w:cs="Times New Roman"/>
                <w:sz w:val="28"/>
                <w:szCs w:val="28"/>
              </w:rPr>
              <w:t>»</w:t>
            </w:r>
          </w:p>
        </w:tc>
        <w:tc>
          <w:tcPr>
            <w:tcW w:w="783"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0,5</w:t>
            </w:r>
          </w:p>
        </w:tc>
        <w:tc>
          <w:tcPr>
            <w:tcW w:w="996"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4D27BB" w:rsidRPr="00F24B88" w:rsidRDefault="004D27BB" w:rsidP="004D27BB">
            <w:pPr>
              <w:rPr>
                <w:rFonts w:ascii="Times New Roman" w:hAnsi="Times New Roman" w:cs="Times New Roman"/>
                <w:sz w:val="28"/>
                <w:szCs w:val="28"/>
              </w:rPr>
            </w:pPr>
            <w:r w:rsidRPr="00F24B88">
              <w:rPr>
                <w:rFonts w:ascii="Times New Roman" w:hAnsi="Times New Roman" w:cs="Times New Roman"/>
                <w:sz w:val="28"/>
                <w:szCs w:val="28"/>
              </w:rPr>
              <w:t>Лекция, лабораторный опыт</w:t>
            </w:r>
          </w:p>
        </w:tc>
        <w:tc>
          <w:tcPr>
            <w:tcW w:w="1400" w:type="dxa"/>
          </w:tcPr>
          <w:p w:rsidR="004D27BB" w:rsidRPr="00F24B88" w:rsidRDefault="004D27BB" w:rsidP="004D27BB">
            <w:pPr>
              <w:rPr>
                <w:rFonts w:ascii="Times New Roman" w:hAnsi="Times New Roman" w:cs="Times New Roman"/>
                <w:sz w:val="28"/>
                <w:szCs w:val="28"/>
              </w:rPr>
            </w:pPr>
            <w:r w:rsidRPr="00F24B88">
              <w:rPr>
                <w:rFonts w:ascii="Times New Roman" w:hAnsi="Times New Roman" w:cs="Times New Roman"/>
                <w:sz w:val="28"/>
                <w:szCs w:val="28"/>
              </w:rPr>
              <w:t>Использование ресурсов центра «Точки роста»</w:t>
            </w:r>
          </w:p>
        </w:tc>
      </w:tr>
      <w:tr w:rsidR="004D27BB" w:rsidRPr="009C3D19" w:rsidTr="00E87EBF">
        <w:tc>
          <w:tcPr>
            <w:tcW w:w="680" w:type="dxa"/>
          </w:tcPr>
          <w:p w:rsidR="004D27BB" w:rsidRDefault="004D27BB" w:rsidP="004D27BB">
            <w:pPr>
              <w:jc w:val="both"/>
              <w:rPr>
                <w:rFonts w:ascii="Times New Roman" w:hAnsi="Times New Roman" w:cs="Times New Roman"/>
                <w:sz w:val="28"/>
                <w:szCs w:val="28"/>
              </w:rPr>
            </w:pPr>
            <w:r>
              <w:rPr>
                <w:rFonts w:ascii="Times New Roman" w:hAnsi="Times New Roman" w:cs="Times New Roman"/>
                <w:sz w:val="28"/>
                <w:szCs w:val="28"/>
              </w:rPr>
              <w:t>29.</w:t>
            </w:r>
          </w:p>
        </w:tc>
        <w:tc>
          <w:tcPr>
            <w:tcW w:w="738" w:type="dxa"/>
          </w:tcPr>
          <w:p w:rsidR="004D27BB" w:rsidRPr="009C3D19" w:rsidRDefault="004D27BB" w:rsidP="004D27BB">
            <w:pPr>
              <w:jc w:val="both"/>
              <w:rPr>
                <w:rFonts w:ascii="Times New Roman" w:hAnsi="Times New Roman" w:cs="Times New Roman"/>
                <w:sz w:val="28"/>
                <w:szCs w:val="28"/>
              </w:rPr>
            </w:pPr>
            <w:r>
              <w:rPr>
                <w:rFonts w:ascii="Times New Roman" w:hAnsi="Times New Roman" w:cs="Times New Roman"/>
                <w:sz w:val="28"/>
                <w:szCs w:val="28"/>
              </w:rPr>
              <w:t>31</w:t>
            </w:r>
          </w:p>
        </w:tc>
        <w:tc>
          <w:tcPr>
            <w:tcW w:w="2693" w:type="dxa"/>
          </w:tcPr>
          <w:p w:rsidR="004D27BB" w:rsidRDefault="004D27BB" w:rsidP="004D27BB">
            <w:pPr>
              <w:jc w:val="both"/>
              <w:rPr>
                <w:rFonts w:ascii="Times New Roman" w:hAnsi="Times New Roman" w:cs="Times New Roman"/>
                <w:sz w:val="28"/>
                <w:szCs w:val="28"/>
              </w:rPr>
            </w:pPr>
            <w:r>
              <w:rPr>
                <w:rFonts w:ascii="Times New Roman" w:hAnsi="Times New Roman" w:cs="Times New Roman"/>
                <w:sz w:val="28"/>
                <w:szCs w:val="28"/>
              </w:rPr>
              <w:t>Генетическая связь между классами неорганических и органических веществ Практическая работа № 3 «Распознавание веществ»</w:t>
            </w:r>
          </w:p>
        </w:tc>
        <w:tc>
          <w:tcPr>
            <w:tcW w:w="783"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0,5</w:t>
            </w:r>
          </w:p>
        </w:tc>
        <w:tc>
          <w:tcPr>
            <w:tcW w:w="996"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0,5</w:t>
            </w:r>
          </w:p>
        </w:tc>
        <w:tc>
          <w:tcPr>
            <w:tcW w:w="1573" w:type="dxa"/>
          </w:tcPr>
          <w:p w:rsidR="004D27BB" w:rsidRPr="009C3D19" w:rsidRDefault="004D27BB" w:rsidP="004D27BB">
            <w:pPr>
              <w:jc w:val="both"/>
              <w:rPr>
                <w:rFonts w:ascii="Times New Roman" w:hAnsi="Times New Roman" w:cs="Times New Roman"/>
                <w:sz w:val="28"/>
                <w:szCs w:val="28"/>
              </w:rPr>
            </w:pPr>
            <w:r w:rsidRPr="00F24B88">
              <w:rPr>
                <w:rFonts w:ascii="Times New Roman" w:hAnsi="Times New Roman" w:cs="Times New Roman"/>
                <w:sz w:val="28"/>
                <w:szCs w:val="28"/>
              </w:rPr>
              <w:t>Лекция</w:t>
            </w:r>
            <w:r>
              <w:rPr>
                <w:rFonts w:ascii="Times New Roman" w:hAnsi="Times New Roman" w:cs="Times New Roman"/>
                <w:sz w:val="28"/>
                <w:szCs w:val="28"/>
              </w:rPr>
              <w:t>, практическая работа</w:t>
            </w:r>
          </w:p>
        </w:tc>
        <w:tc>
          <w:tcPr>
            <w:tcW w:w="1400" w:type="dxa"/>
          </w:tcPr>
          <w:p w:rsidR="004D27BB" w:rsidRPr="009C3D19" w:rsidRDefault="004D27BB" w:rsidP="004D27BB">
            <w:pPr>
              <w:jc w:val="both"/>
              <w:rPr>
                <w:rFonts w:ascii="Times New Roman" w:hAnsi="Times New Roman" w:cs="Times New Roman"/>
                <w:sz w:val="28"/>
                <w:szCs w:val="28"/>
              </w:rPr>
            </w:pPr>
          </w:p>
        </w:tc>
      </w:tr>
      <w:tr w:rsidR="004D27BB" w:rsidRPr="009C3D19" w:rsidTr="00E87EBF">
        <w:tc>
          <w:tcPr>
            <w:tcW w:w="680" w:type="dxa"/>
          </w:tcPr>
          <w:p w:rsidR="004D27BB" w:rsidRDefault="004D27BB" w:rsidP="004D27BB">
            <w:pPr>
              <w:jc w:val="both"/>
              <w:rPr>
                <w:rFonts w:ascii="Times New Roman" w:hAnsi="Times New Roman" w:cs="Times New Roman"/>
                <w:sz w:val="28"/>
                <w:szCs w:val="28"/>
              </w:rPr>
            </w:pPr>
            <w:r>
              <w:rPr>
                <w:rFonts w:ascii="Times New Roman" w:hAnsi="Times New Roman" w:cs="Times New Roman"/>
                <w:sz w:val="28"/>
                <w:szCs w:val="28"/>
              </w:rPr>
              <w:t>30.</w:t>
            </w:r>
          </w:p>
        </w:tc>
        <w:tc>
          <w:tcPr>
            <w:tcW w:w="738" w:type="dxa"/>
          </w:tcPr>
          <w:p w:rsidR="004D27BB" w:rsidRPr="009C3D19" w:rsidRDefault="004D27BB" w:rsidP="004D27BB">
            <w:pPr>
              <w:jc w:val="both"/>
              <w:rPr>
                <w:rFonts w:ascii="Times New Roman" w:hAnsi="Times New Roman" w:cs="Times New Roman"/>
                <w:sz w:val="28"/>
                <w:szCs w:val="28"/>
              </w:rPr>
            </w:pPr>
            <w:r>
              <w:rPr>
                <w:rFonts w:ascii="Times New Roman" w:hAnsi="Times New Roman" w:cs="Times New Roman"/>
                <w:sz w:val="28"/>
                <w:szCs w:val="28"/>
              </w:rPr>
              <w:t>32</w:t>
            </w:r>
          </w:p>
        </w:tc>
        <w:tc>
          <w:tcPr>
            <w:tcW w:w="2693" w:type="dxa"/>
          </w:tcPr>
          <w:p w:rsidR="004D27BB" w:rsidRDefault="004D27BB" w:rsidP="004D27BB">
            <w:pPr>
              <w:jc w:val="both"/>
              <w:rPr>
                <w:rFonts w:ascii="Times New Roman" w:hAnsi="Times New Roman" w:cs="Times New Roman"/>
                <w:sz w:val="28"/>
                <w:szCs w:val="28"/>
              </w:rPr>
            </w:pPr>
            <w:r>
              <w:rPr>
                <w:rFonts w:ascii="Times New Roman" w:hAnsi="Times New Roman" w:cs="Times New Roman"/>
                <w:sz w:val="28"/>
                <w:szCs w:val="28"/>
              </w:rPr>
              <w:t>Промежуточная аттестация</w:t>
            </w:r>
          </w:p>
        </w:tc>
        <w:tc>
          <w:tcPr>
            <w:tcW w:w="783"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4D27BB" w:rsidRPr="009C3D19" w:rsidRDefault="004D27BB" w:rsidP="004D27BB">
            <w:pPr>
              <w:jc w:val="both"/>
              <w:rPr>
                <w:rFonts w:ascii="Times New Roman" w:hAnsi="Times New Roman" w:cs="Times New Roman"/>
                <w:b/>
                <w:sz w:val="28"/>
                <w:szCs w:val="28"/>
              </w:rPr>
            </w:pPr>
          </w:p>
        </w:tc>
        <w:tc>
          <w:tcPr>
            <w:tcW w:w="996"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1</w:t>
            </w:r>
          </w:p>
        </w:tc>
        <w:tc>
          <w:tcPr>
            <w:tcW w:w="1573" w:type="dxa"/>
          </w:tcPr>
          <w:p w:rsidR="004D27BB" w:rsidRPr="009C3D19" w:rsidRDefault="004D27BB" w:rsidP="004D27BB">
            <w:pPr>
              <w:jc w:val="both"/>
              <w:rPr>
                <w:rFonts w:ascii="Times New Roman" w:hAnsi="Times New Roman" w:cs="Times New Roman"/>
                <w:sz w:val="28"/>
                <w:szCs w:val="28"/>
              </w:rPr>
            </w:pPr>
            <w:r>
              <w:rPr>
                <w:rFonts w:ascii="Times New Roman" w:hAnsi="Times New Roman" w:cs="Times New Roman"/>
                <w:sz w:val="28"/>
                <w:szCs w:val="28"/>
              </w:rPr>
              <w:t>Практическая работа</w:t>
            </w:r>
          </w:p>
        </w:tc>
        <w:tc>
          <w:tcPr>
            <w:tcW w:w="1400" w:type="dxa"/>
          </w:tcPr>
          <w:p w:rsidR="004D27BB" w:rsidRPr="009C3D19" w:rsidRDefault="004D27BB" w:rsidP="004D27BB">
            <w:pPr>
              <w:jc w:val="both"/>
              <w:rPr>
                <w:rFonts w:ascii="Times New Roman" w:hAnsi="Times New Roman" w:cs="Times New Roman"/>
                <w:sz w:val="28"/>
                <w:szCs w:val="28"/>
              </w:rPr>
            </w:pPr>
          </w:p>
        </w:tc>
      </w:tr>
      <w:tr w:rsidR="004D27BB" w:rsidRPr="009C3D19" w:rsidTr="00E87EBF">
        <w:tc>
          <w:tcPr>
            <w:tcW w:w="680" w:type="dxa"/>
          </w:tcPr>
          <w:p w:rsidR="004D27BB" w:rsidRDefault="004D27BB" w:rsidP="004D27BB">
            <w:pPr>
              <w:jc w:val="both"/>
              <w:rPr>
                <w:rFonts w:ascii="Times New Roman" w:hAnsi="Times New Roman" w:cs="Times New Roman"/>
                <w:sz w:val="28"/>
                <w:szCs w:val="28"/>
              </w:rPr>
            </w:pPr>
            <w:r>
              <w:rPr>
                <w:rFonts w:ascii="Times New Roman" w:hAnsi="Times New Roman" w:cs="Times New Roman"/>
                <w:sz w:val="28"/>
                <w:szCs w:val="28"/>
              </w:rPr>
              <w:t>31.</w:t>
            </w:r>
          </w:p>
        </w:tc>
        <w:tc>
          <w:tcPr>
            <w:tcW w:w="738" w:type="dxa"/>
          </w:tcPr>
          <w:p w:rsidR="004D27BB" w:rsidRDefault="004D27BB" w:rsidP="004D27BB">
            <w:pPr>
              <w:jc w:val="both"/>
              <w:rPr>
                <w:rFonts w:ascii="Times New Roman" w:hAnsi="Times New Roman" w:cs="Times New Roman"/>
                <w:sz w:val="28"/>
                <w:szCs w:val="28"/>
              </w:rPr>
            </w:pPr>
            <w:r>
              <w:rPr>
                <w:rFonts w:ascii="Times New Roman" w:hAnsi="Times New Roman" w:cs="Times New Roman"/>
                <w:sz w:val="28"/>
                <w:szCs w:val="28"/>
              </w:rPr>
              <w:t>33</w:t>
            </w:r>
          </w:p>
        </w:tc>
        <w:tc>
          <w:tcPr>
            <w:tcW w:w="2693" w:type="dxa"/>
          </w:tcPr>
          <w:p w:rsidR="004D27BB" w:rsidRDefault="004D27BB" w:rsidP="004D27BB">
            <w:pPr>
              <w:jc w:val="both"/>
              <w:rPr>
                <w:rFonts w:ascii="Times New Roman" w:hAnsi="Times New Roman" w:cs="Times New Roman"/>
                <w:sz w:val="28"/>
                <w:szCs w:val="28"/>
              </w:rPr>
            </w:pPr>
            <w:proofErr w:type="gramStart"/>
            <w:r>
              <w:rPr>
                <w:rFonts w:ascii="Times New Roman" w:hAnsi="Times New Roman" w:cs="Times New Roman"/>
                <w:sz w:val="28"/>
                <w:szCs w:val="28"/>
              </w:rPr>
              <w:t>Подготовка  контрольной</w:t>
            </w:r>
            <w:proofErr w:type="gramEnd"/>
            <w:r>
              <w:rPr>
                <w:rFonts w:ascii="Times New Roman" w:hAnsi="Times New Roman" w:cs="Times New Roman"/>
                <w:sz w:val="28"/>
                <w:szCs w:val="28"/>
              </w:rPr>
              <w:t xml:space="preserve"> работе по главе 3</w:t>
            </w:r>
          </w:p>
        </w:tc>
        <w:tc>
          <w:tcPr>
            <w:tcW w:w="783"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4D27BB" w:rsidRPr="009C3D19" w:rsidRDefault="004D27BB" w:rsidP="004D27BB">
            <w:pPr>
              <w:jc w:val="both"/>
              <w:rPr>
                <w:rFonts w:ascii="Times New Roman" w:hAnsi="Times New Roman" w:cs="Times New Roman"/>
                <w:b/>
                <w:sz w:val="28"/>
                <w:szCs w:val="28"/>
              </w:rPr>
            </w:pPr>
          </w:p>
        </w:tc>
        <w:tc>
          <w:tcPr>
            <w:tcW w:w="996"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1</w:t>
            </w:r>
          </w:p>
        </w:tc>
        <w:tc>
          <w:tcPr>
            <w:tcW w:w="1573" w:type="dxa"/>
          </w:tcPr>
          <w:p w:rsidR="004D27BB" w:rsidRPr="009C3D19" w:rsidRDefault="004D27BB" w:rsidP="004D27BB">
            <w:pPr>
              <w:jc w:val="both"/>
              <w:rPr>
                <w:rFonts w:ascii="Times New Roman" w:hAnsi="Times New Roman" w:cs="Times New Roman"/>
                <w:sz w:val="28"/>
                <w:szCs w:val="28"/>
              </w:rPr>
            </w:pPr>
            <w:r>
              <w:rPr>
                <w:rFonts w:ascii="Times New Roman" w:hAnsi="Times New Roman" w:cs="Times New Roman"/>
                <w:sz w:val="28"/>
                <w:szCs w:val="28"/>
              </w:rPr>
              <w:t>Практическая работа</w:t>
            </w:r>
          </w:p>
        </w:tc>
        <w:tc>
          <w:tcPr>
            <w:tcW w:w="1400" w:type="dxa"/>
          </w:tcPr>
          <w:p w:rsidR="004D27BB" w:rsidRPr="009C3D19" w:rsidRDefault="004D27BB" w:rsidP="004D27BB">
            <w:pPr>
              <w:jc w:val="both"/>
              <w:rPr>
                <w:rFonts w:ascii="Times New Roman" w:hAnsi="Times New Roman" w:cs="Times New Roman"/>
                <w:sz w:val="28"/>
                <w:szCs w:val="28"/>
              </w:rPr>
            </w:pPr>
          </w:p>
        </w:tc>
      </w:tr>
      <w:tr w:rsidR="004D27BB" w:rsidRPr="009C3D19" w:rsidTr="00E87EBF">
        <w:tc>
          <w:tcPr>
            <w:tcW w:w="680" w:type="dxa"/>
          </w:tcPr>
          <w:p w:rsidR="004D27BB" w:rsidRDefault="004D27BB" w:rsidP="004D27BB">
            <w:pPr>
              <w:jc w:val="both"/>
              <w:rPr>
                <w:rFonts w:ascii="Times New Roman" w:hAnsi="Times New Roman" w:cs="Times New Roman"/>
                <w:sz w:val="28"/>
                <w:szCs w:val="28"/>
              </w:rPr>
            </w:pPr>
            <w:r>
              <w:rPr>
                <w:rFonts w:ascii="Times New Roman" w:hAnsi="Times New Roman" w:cs="Times New Roman"/>
                <w:sz w:val="28"/>
                <w:szCs w:val="28"/>
              </w:rPr>
              <w:t>32.</w:t>
            </w:r>
          </w:p>
        </w:tc>
        <w:tc>
          <w:tcPr>
            <w:tcW w:w="738" w:type="dxa"/>
          </w:tcPr>
          <w:p w:rsidR="004D27BB" w:rsidRDefault="004D27BB" w:rsidP="004D27BB">
            <w:pPr>
              <w:jc w:val="both"/>
              <w:rPr>
                <w:rFonts w:ascii="Times New Roman" w:hAnsi="Times New Roman" w:cs="Times New Roman"/>
                <w:sz w:val="28"/>
                <w:szCs w:val="28"/>
              </w:rPr>
            </w:pPr>
            <w:r>
              <w:rPr>
                <w:rFonts w:ascii="Times New Roman" w:hAnsi="Times New Roman" w:cs="Times New Roman"/>
                <w:sz w:val="28"/>
                <w:szCs w:val="28"/>
              </w:rPr>
              <w:t>34</w:t>
            </w:r>
          </w:p>
        </w:tc>
        <w:tc>
          <w:tcPr>
            <w:tcW w:w="2693" w:type="dxa"/>
          </w:tcPr>
          <w:p w:rsidR="004D27BB" w:rsidRDefault="004D27BB" w:rsidP="004D27BB">
            <w:pPr>
              <w:jc w:val="both"/>
              <w:rPr>
                <w:rFonts w:ascii="Times New Roman" w:hAnsi="Times New Roman" w:cs="Times New Roman"/>
                <w:sz w:val="28"/>
                <w:szCs w:val="28"/>
              </w:rPr>
            </w:pPr>
            <w:r>
              <w:rPr>
                <w:rFonts w:ascii="Times New Roman" w:hAnsi="Times New Roman" w:cs="Times New Roman"/>
                <w:sz w:val="28"/>
                <w:szCs w:val="28"/>
              </w:rPr>
              <w:t>Контрольная работа по главе 3</w:t>
            </w:r>
          </w:p>
        </w:tc>
        <w:tc>
          <w:tcPr>
            <w:tcW w:w="783"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1</w:t>
            </w:r>
          </w:p>
        </w:tc>
        <w:tc>
          <w:tcPr>
            <w:tcW w:w="998" w:type="dxa"/>
          </w:tcPr>
          <w:p w:rsidR="004D27BB" w:rsidRPr="009C3D19" w:rsidRDefault="004D27BB" w:rsidP="004D27BB">
            <w:pPr>
              <w:jc w:val="both"/>
              <w:rPr>
                <w:rFonts w:ascii="Times New Roman" w:hAnsi="Times New Roman" w:cs="Times New Roman"/>
                <w:b/>
                <w:sz w:val="28"/>
                <w:szCs w:val="28"/>
              </w:rPr>
            </w:pPr>
          </w:p>
        </w:tc>
        <w:tc>
          <w:tcPr>
            <w:tcW w:w="996" w:type="dxa"/>
          </w:tcPr>
          <w:p w:rsidR="004D27BB" w:rsidRPr="009C3D19" w:rsidRDefault="004D27BB" w:rsidP="004D27BB">
            <w:pPr>
              <w:jc w:val="both"/>
              <w:rPr>
                <w:rFonts w:ascii="Times New Roman" w:hAnsi="Times New Roman" w:cs="Times New Roman"/>
                <w:b/>
                <w:sz w:val="28"/>
                <w:szCs w:val="28"/>
              </w:rPr>
            </w:pPr>
            <w:r>
              <w:rPr>
                <w:rFonts w:ascii="Times New Roman" w:hAnsi="Times New Roman" w:cs="Times New Roman"/>
                <w:b/>
                <w:sz w:val="28"/>
                <w:szCs w:val="28"/>
              </w:rPr>
              <w:t>1</w:t>
            </w:r>
          </w:p>
        </w:tc>
        <w:tc>
          <w:tcPr>
            <w:tcW w:w="1573" w:type="dxa"/>
          </w:tcPr>
          <w:p w:rsidR="004D27BB" w:rsidRPr="009C3D19" w:rsidRDefault="004D27BB" w:rsidP="004D27BB">
            <w:pPr>
              <w:jc w:val="both"/>
              <w:rPr>
                <w:rFonts w:ascii="Times New Roman" w:hAnsi="Times New Roman" w:cs="Times New Roman"/>
                <w:sz w:val="28"/>
                <w:szCs w:val="28"/>
              </w:rPr>
            </w:pPr>
            <w:r>
              <w:rPr>
                <w:rFonts w:ascii="Times New Roman" w:hAnsi="Times New Roman" w:cs="Times New Roman"/>
                <w:sz w:val="28"/>
                <w:szCs w:val="28"/>
              </w:rPr>
              <w:t>Практическая работа</w:t>
            </w:r>
          </w:p>
        </w:tc>
        <w:tc>
          <w:tcPr>
            <w:tcW w:w="1400" w:type="dxa"/>
          </w:tcPr>
          <w:p w:rsidR="004D27BB" w:rsidRPr="009C3D19" w:rsidRDefault="004D27BB" w:rsidP="004D27BB">
            <w:pPr>
              <w:jc w:val="both"/>
              <w:rPr>
                <w:rFonts w:ascii="Times New Roman" w:hAnsi="Times New Roman" w:cs="Times New Roman"/>
                <w:sz w:val="28"/>
                <w:szCs w:val="28"/>
              </w:rPr>
            </w:pPr>
          </w:p>
        </w:tc>
      </w:tr>
      <w:tr w:rsidR="00990050" w:rsidRPr="009C3D19" w:rsidTr="004E3B99">
        <w:tc>
          <w:tcPr>
            <w:tcW w:w="4111" w:type="dxa"/>
            <w:gridSpan w:val="3"/>
          </w:tcPr>
          <w:p w:rsidR="00990050" w:rsidRDefault="00990050" w:rsidP="004D27BB">
            <w:pPr>
              <w:jc w:val="both"/>
              <w:rPr>
                <w:rFonts w:ascii="Times New Roman" w:hAnsi="Times New Roman" w:cs="Times New Roman"/>
                <w:sz w:val="28"/>
                <w:szCs w:val="28"/>
              </w:rPr>
            </w:pPr>
            <w:r>
              <w:rPr>
                <w:rFonts w:ascii="Times New Roman" w:hAnsi="Times New Roman" w:cs="Times New Roman"/>
                <w:sz w:val="28"/>
                <w:szCs w:val="28"/>
              </w:rPr>
              <w:t>ИТОГО</w:t>
            </w:r>
          </w:p>
        </w:tc>
        <w:tc>
          <w:tcPr>
            <w:tcW w:w="783" w:type="dxa"/>
          </w:tcPr>
          <w:p w:rsidR="00990050" w:rsidRPr="009C3D19" w:rsidRDefault="00990050" w:rsidP="004D27BB">
            <w:pPr>
              <w:jc w:val="both"/>
              <w:rPr>
                <w:rFonts w:ascii="Times New Roman" w:hAnsi="Times New Roman" w:cs="Times New Roman"/>
                <w:b/>
                <w:sz w:val="28"/>
                <w:szCs w:val="28"/>
              </w:rPr>
            </w:pPr>
            <w:r>
              <w:rPr>
                <w:rFonts w:ascii="Times New Roman" w:hAnsi="Times New Roman" w:cs="Times New Roman"/>
                <w:b/>
                <w:sz w:val="28"/>
                <w:szCs w:val="28"/>
              </w:rPr>
              <w:t>34</w:t>
            </w:r>
          </w:p>
        </w:tc>
        <w:tc>
          <w:tcPr>
            <w:tcW w:w="998" w:type="dxa"/>
          </w:tcPr>
          <w:p w:rsidR="00990050" w:rsidRPr="009C3D19" w:rsidRDefault="00990050" w:rsidP="004D27BB">
            <w:pPr>
              <w:jc w:val="both"/>
              <w:rPr>
                <w:rFonts w:ascii="Times New Roman" w:hAnsi="Times New Roman" w:cs="Times New Roman"/>
                <w:b/>
                <w:sz w:val="28"/>
                <w:szCs w:val="28"/>
              </w:rPr>
            </w:pPr>
            <w:r>
              <w:rPr>
                <w:rFonts w:ascii="Times New Roman" w:hAnsi="Times New Roman" w:cs="Times New Roman"/>
                <w:b/>
                <w:sz w:val="28"/>
                <w:szCs w:val="28"/>
              </w:rPr>
              <w:t>18,5</w:t>
            </w:r>
          </w:p>
        </w:tc>
        <w:tc>
          <w:tcPr>
            <w:tcW w:w="996" w:type="dxa"/>
          </w:tcPr>
          <w:p w:rsidR="00990050" w:rsidRPr="009C3D19" w:rsidRDefault="00990050" w:rsidP="004D27BB">
            <w:pPr>
              <w:jc w:val="both"/>
              <w:rPr>
                <w:rFonts w:ascii="Times New Roman" w:hAnsi="Times New Roman" w:cs="Times New Roman"/>
                <w:b/>
                <w:sz w:val="28"/>
                <w:szCs w:val="28"/>
              </w:rPr>
            </w:pPr>
            <w:r>
              <w:rPr>
                <w:rFonts w:ascii="Times New Roman" w:hAnsi="Times New Roman" w:cs="Times New Roman"/>
                <w:b/>
                <w:sz w:val="28"/>
                <w:szCs w:val="28"/>
              </w:rPr>
              <w:t>15,5</w:t>
            </w:r>
          </w:p>
        </w:tc>
        <w:tc>
          <w:tcPr>
            <w:tcW w:w="1573" w:type="dxa"/>
          </w:tcPr>
          <w:p w:rsidR="00990050" w:rsidRPr="009C3D19" w:rsidRDefault="00990050" w:rsidP="004D27BB">
            <w:pPr>
              <w:jc w:val="both"/>
              <w:rPr>
                <w:rFonts w:ascii="Times New Roman" w:hAnsi="Times New Roman" w:cs="Times New Roman"/>
                <w:sz w:val="28"/>
                <w:szCs w:val="28"/>
              </w:rPr>
            </w:pPr>
          </w:p>
        </w:tc>
        <w:tc>
          <w:tcPr>
            <w:tcW w:w="1400" w:type="dxa"/>
          </w:tcPr>
          <w:p w:rsidR="00990050" w:rsidRPr="009C3D19" w:rsidRDefault="00990050" w:rsidP="004D27BB">
            <w:pPr>
              <w:jc w:val="both"/>
              <w:rPr>
                <w:rFonts w:ascii="Times New Roman" w:hAnsi="Times New Roman" w:cs="Times New Roman"/>
                <w:sz w:val="28"/>
                <w:szCs w:val="28"/>
              </w:rPr>
            </w:pPr>
          </w:p>
        </w:tc>
      </w:tr>
    </w:tbl>
    <w:p w:rsidR="00E32E96" w:rsidRPr="000E69C8" w:rsidRDefault="00E32E96" w:rsidP="00077355">
      <w:pPr>
        <w:spacing w:line="240" w:lineRule="auto"/>
        <w:jc w:val="both"/>
        <w:rPr>
          <w:rFonts w:ascii="Times New Roman" w:hAnsi="Times New Roman" w:cs="Times New Roman"/>
          <w:sz w:val="28"/>
          <w:szCs w:val="28"/>
        </w:rPr>
      </w:pPr>
    </w:p>
    <w:sectPr w:rsidR="00E32E96" w:rsidRPr="000E69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36A9D"/>
    <w:multiLevelType w:val="multilevel"/>
    <w:tmpl w:val="071AE05C"/>
    <w:lvl w:ilvl="0">
      <w:start w:val="1"/>
      <w:numFmt w:val="decimal"/>
      <w:lvlText w:val="%1)"/>
      <w:lvlJc w:val="left"/>
      <w:pPr>
        <w:tabs>
          <w:tab w:val="num" w:pos="360"/>
        </w:tabs>
        <w:ind w:left="360" w:hanging="360"/>
      </w:pPr>
      <w:rPr>
        <w:rFonts w:ascii="Times New Roman" w:eastAsiaTheme="minorHAnsi" w:hAnsi="Times New Roman" w:cs="Times New Roman"/>
        <w:sz w:val="28"/>
        <w:szCs w:val="2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C6E198A"/>
    <w:multiLevelType w:val="multilevel"/>
    <w:tmpl w:val="0B4480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727029"/>
    <w:multiLevelType w:val="multilevel"/>
    <w:tmpl w:val="3BAA6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F121A12"/>
    <w:multiLevelType w:val="multilevel"/>
    <w:tmpl w:val="59DE28CC"/>
    <w:lvl w:ilvl="0">
      <w:start w:val="1"/>
      <w:numFmt w:val="decimal"/>
      <w:lvlText w:val="%1)"/>
      <w:lvlJc w:val="left"/>
      <w:pPr>
        <w:tabs>
          <w:tab w:val="num" w:pos="360"/>
        </w:tabs>
        <w:ind w:left="360" w:hanging="360"/>
      </w:pPr>
      <w:rPr>
        <w:rFonts w:ascii="Times New Roman" w:eastAsiaTheme="minorHAnsi" w:hAnsi="Times New Roman" w:cs="Times New Roman"/>
        <w:sz w:val="28"/>
        <w:szCs w:val="2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EF94364"/>
    <w:multiLevelType w:val="multilevel"/>
    <w:tmpl w:val="2C9EFA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7D3"/>
    <w:rsid w:val="00056C39"/>
    <w:rsid w:val="00077355"/>
    <w:rsid w:val="000B2DDC"/>
    <w:rsid w:val="000E69C8"/>
    <w:rsid w:val="00101F3A"/>
    <w:rsid w:val="00186DF5"/>
    <w:rsid w:val="001974C7"/>
    <w:rsid w:val="001D3159"/>
    <w:rsid w:val="0020409B"/>
    <w:rsid w:val="00240B33"/>
    <w:rsid w:val="00254F75"/>
    <w:rsid w:val="002934B6"/>
    <w:rsid w:val="002A2801"/>
    <w:rsid w:val="002B65B5"/>
    <w:rsid w:val="002F7DE3"/>
    <w:rsid w:val="00350BC1"/>
    <w:rsid w:val="004721D4"/>
    <w:rsid w:val="00477DC7"/>
    <w:rsid w:val="004A23B7"/>
    <w:rsid w:val="004D27BB"/>
    <w:rsid w:val="004F09D5"/>
    <w:rsid w:val="005313B6"/>
    <w:rsid w:val="0056760D"/>
    <w:rsid w:val="00570479"/>
    <w:rsid w:val="00571BE3"/>
    <w:rsid w:val="005B07BB"/>
    <w:rsid w:val="005B4F6C"/>
    <w:rsid w:val="005E252F"/>
    <w:rsid w:val="005E27AB"/>
    <w:rsid w:val="005F4AA2"/>
    <w:rsid w:val="0061010B"/>
    <w:rsid w:val="00663897"/>
    <w:rsid w:val="0069465B"/>
    <w:rsid w:val="006962F2"/>
    <w:rsid w:val="006E2BE1"/>
    <w:rsid w:val="007407D3"/>
    <w:rsid w:val="0077139F"/>
    <w:rsid w:val="008E67C1"/>
    <w:rsid w:val="00935110"/>
    <w:rsid w:val="009526AA"/>
    <w:rsid w:val="00990050"/>
    <w:rsid w:val="009A6F33"/>
    <w:rsid w:val="009C3D19"/>
    <w:rsid w:val="009E141C"/>
    <w:rsid w:val="00A11F71"/>
    <w:rsid w:val="00A67CD5"/>
    <w:rsid w:val="00A87B78"/>
    <w:rsid w:val="00A96D9D"/>
    <w:rsid w:val="00B8593F"/>
    <w:rsid w:val="00BF721E"/>
    <w:rsid w:val="00C2510B"/>
    <w:rsid w:val="00C311A0"/>
    <w:rsid w:val="00C568C4"/>
    <w:rsid w:val="00D31BC6"/>
    <w:rsid w:val="00E32E96"/>
    <w:rsid w:val="00EB2264"/>
    <w:rsid w:val="00EF71C1"/>
    <w:rsid w:val="00F15B3B"/>
    <w:rsid w:val="00F24B88"/>
    <w:rsid w:val="00FB19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641D15-C06A-4A60-BEF1-802350A4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F75"/>
    <w:pPr>
      <w:ind w:left="720"/>
      <w:contextualSpacing/>
    </w:pPr>
  </w:style>
  <w:style w:type="table" w:styleId="a4">
    <w:name w:val="Table Grid"/>
    <w:basedOn w:val="a1"/>
    <w:uiPriority w:val="39"/>
    <w:rsid w:val="009C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9330427">
      <w:bodyDiv w:val="1"/>
      <w:marLeft w:val="0"/>
      <w:marRight w:val="0"/>
      <w:marTop w:val="0"/>
      <w:marBottom w:val="0"/>
      <w:divBdr>
        <w:top w:val="none" w:sz="0" w:space="0" w:color="auto"/>
        <w:left w:val="none" w:sz="0" w:space="0" w:color="auto"/>
        <w:bottom w:val="none" w:sz="0" w:space="0" w:color="auto"/>
        <w:right w:val="none" w:sz="0" w:space="0" w:color="auto"/>
      </w:divBdr>
    </w:div>
    <w:div w:id="171993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02BAD-AFB4-45FC-868B-CFA9A1A86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12</Pages>
  <Words>2355</Words>
  <Characters>13427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15751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Васильевна</dc:creator>
  <cp:keywords/>
  <dc:description/>
  <cp:lastModifiedBy>Людмила Васильевна</cp:lastModifiedBy>
  <cp:revision>49</cp:revision>
  <dcterms:created xsi:type="dcterms:W3CDTF">2021-08-23T03:36:00Z</dcterms:created>
  <dcterms:modified xsi:type="dcterms:W3CDTF">2021-08-23T08:25:00Z</dcterms:modified>
</cp:coreProperties>
</file>